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6BDB4" w14:textId="77777777" w:rsidR="002C7F56" w:rsidRPr="00C853FA" w:rsidRDefault="002C7F56">
      <w:pPr>
        <w:rPr>
          <w:rFonts w:cs="Tahoma"/>
        </w:rPr>
      </w:pPr>
    </w:p>
    <w:tbl>
      <w:tblPr>
        <w:tblW w:w="1041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3236"/>
        <w:gridCol w:w="3150"/>
        <w:gridCol w:w="3600"/>
        <w:gridCol w:w="10"/>
      </w:tblGrid>
      <w:tr w:rsidR="002C7F56" w:rsidRPr="00C853FA" w14:paraId="09426F68" w14:textId="77777777" w:rsidTr="00250D27">
        <w:trPr>
          <w:trHeight w:val="285"/>
        </w:trPr>
        <w:tc>
          <w:tcPr>
            <w:tcW w:w="10414" w:type="dxa"/>
            <w:gridSpan w:val="5"/>
            <w:tcBorders>
              <w:top w:val="single" w:sz="6" w:space="0" w:color="auto"/>
              <w:left w:val="single" w:sz="6" w:space="0" w:color="auto"/>
              <w:bottom w:val="single" w:sz="6" w:space="0" w:color="auto"/>
              <w:right w:val="single" w:sz="6" w:space="0" w:color="auto"/>
            </w:tcBorders>
            <w:shd w:val="clear" w:color="auto" w:fill="auto"/>
            <w:hideMark/>
          </w:tcPr>
          <w:p w14:paraId="2AB5531E" w14:textId="44472711" w:rsidR="002C7F56" w:rsidRPr="00C853FA" w:rsidRDefault="002C7F56" w:rsidP="009F6B2A">
            <w:pPr>
              <w:jc w:val="center"/>
              <w:rPr>
                <w:rFonts w:ascii="Times New Roman" w:hAnsi="Times New Roman" w:cs="Times New Roman"/>
                <w:sz w:val="24"/>
                <w:szCs w:val="24"/>
              </w:rPr>
            </w:pPr>
            <w:r w:rsidRPr="00C853FA">
              <w:rPr>
                <w:rFonts w:ascii="Times New Roman" w:hAnsi="Times New Roman" w:cs="Times New Roman"/>
                <w:b/>
                <w:bCs/>
                <w:sz w:val="24"/>
                <w:szCs w:val="24"/>
              </w:rPr>
              <w:t>TECHNINĖ SPECIFIKACIJA</w:t>
            </w:r>
          </w:p>
        </w:tc>
      </w:tr>
      <w:tr w:rsidR="002C7F56" w:rsidRPr="00C853FA" w14:paraId="4E101617" w14:textId="77777777" w:rsidTr="00250D27">
        <w:trPr>
          <w:gridAfter w:val="1"/>
          <w:wAfter w:w="10" w:type="dxa"/>
          <w:trHeight w:val="285"/>
        </w:trPr>
        <w:tc>
          <w:tcPr>
            <w:tcW w:w="418" w:type="dxa"/>
            <w:tcBorders>
              <w:top w:val="single" w:sz="6" w:space="0" w:color="auto"/>
              <w:left w:val="single" w:sz="6" w:space="0" w:color="auto"/>
              <w:bottom w:val="single" w:sz="6" w:space="0" w:color="auto"/>
              <w:right w:val="single" w:sz="6" w:space="0" w:color="auto"/>
            </w:tcBorders>
            <w:shd w:val="clear" w:color="auto" w:fill="auto"/>
            <w:hideMark/>
          </w:tcPr>
          <w:p w14:paraId="54B8A386" w14:textId="1D83A9E6" w:rsidR="002C7F56" w:rsidRPr="00C853FA" w:rsidRDefault="002C7F56" w:rsidP="006966DE">
            <w:pPr>
              <w:jc w:val="center"/>
              <w:rPr>
                <w:rFonts w:ascii="Times New Roman" w:hAnsi="Times New Roman" w:cs="Times New Roman"/>
                <w:sz w:val="24"/>
                <w:szCs w:val="24"/>
              </w:rPr>
            </w:pPr>
            <w:r w:rsidRPr="00C853FA">
              <w:rPr>
                <w:rFonts w:ascii="Times New Roman" w:hAnsi="Times New Roman" w:cs="Times New Roman"/>
                <w:b/>
                <w:bCs/>
                <w:sz w:val="24"/>
                <w:szCs w:val="24"/>
              </w:rPr>
              <w:t>1.</w:t>
            </w:r>
          </w:p>
        </w:tc>
        <w:tc>
          <w:tcPr>
            <w:tcW w:w="9986" w:type="dxa"/>
            <w:gridSpan w:val="3"/>
            <w:tcBorders>
              <w:top w:val="single" w:sz="6" w:space="0" w:color="auto"/>
              <w:left w:val="single" w:sz="6" w:space="0" w:color="auto"/>
              <w:bottom w:val="single" w:sz="6" w:space="0" w:color="auto"/>
              <w:right w:val="single" w:sz="6" w:space="0" w:color="auto"/>
            </w:tcBorders>
            <w:shd w:val="clear" w:color="auto" w:fill="auto"/>
            <w:hideMark/>
          </w:tcPr>
          <w:p w14:paraId="4A66351A" w14:textId="77777777" w:rsidR="002C7F56" w:rsidRPr="00C853FA" w:rsidRDefault="002C7F56" w:rsidP="00AC7757">
            <w:pPr>
              <w:ind w:firstLine="154"/>
              <w:rPr>
                <w:rFonts w:ascii="Times New Roman" w:hAnsi="Times New Roman" w:cs="Times New Roman"/>
                <w:sz w:val="24"/>
                <w:szCs w:val="24"/>
              </w:rPr>
            </w:pPr>
            <w:r w:rsidRPr="00C853FA">
              <w:rPr>
                <w:rFonts w:ascii="Times New Roman" w:hAnsi="Times New Roman" w:cs="Times New Roman"/>
                <w:b/>
                <w:bCs/>
                <w:sz w:val="24"/>
                <w:szCs w:val="24"/>
              </w:rPr>
              <w:t>Sąvokos</w:t>
            </w:r>
            <w:r w:rsidRPr="00C853FA">
              <w:rPr>
                <w:rFonts w:ascii="Times New Roman" w:hAnsi="Times New Roman" w:cs="Times New Roman"/>
                <w:sz w:val="24"/>
                <w:szCs w:val="24"/>
              </w:rPr>
              <w:t> </w:t>
            </w:r>
          </w:p>
        </w:tc>
      </w:tr>
      <w:tr w:rsidR="002C7F56" w:rsidRPr="00C853FA" w14:paraId="44A07008" w14:textId="77777777" w:rsidTr="00250D27">
        <w:trPr>
          <w:trHeight w:val="285"/>
        </w:trPr>
        <w:tc>
          <w:tcPr>
            <w:tcW w:w="10414" w:type="dxa"/>
            <w:gridSpan w:val="5"/>
            <w:tcBorders>
              <w:top w:val="single" w:sz="6" w:space="0" w:color="auto"/>
              <w:left w:val="single" w:sz="6" w:space="0" w:color="auto"/>
              <w:bottom w:val="single" w:sz="6" w:space="0" w:color="auto"/>
              <w:right w:val="single" w:sz="6" w:space="0" w:color="auto"/>
            </w:tcBorders>
            <w:shd w:val="clear" w:color="auto" w:fill="auto"/>
            <w:hideMark/>
          </w:tcPr>
          <w:p w14:paraId="5A2C3C8E" w14:textId="10C66275" w:rsidR="002C7F56" w:rsidRPr="00C853FA" w:rsidRDefault="002C7F56" w:rsidP="005A7BE9">
            <w:pPr>
              <w:pStyle w:val="Sraopastraipa"/>
              <w:numPr>
                <w:ilvl w:val="1"/>
                <w:numId w:val="31"/>
              </w:numPr>
              <w:tabs>
                <w:tab w:val="left" w:pos="552"/>
                <w:tab w:val="left" w:pos="836"/>
                <w:tab w:val="left" w:pos="978"/>
              </w:tabs>
              <w:ind w:left="127" w:right="136" w:firstLine="0"/>
              <w:jc w:val="both"/>
              <w:rPr>
                <w:rFonts w:ascii="Times New Roman" w:hAnsi="Times New Roman" w:cs="Times New Roman"/>
                <w:sz w:val="24"/>
                <w:szCs w:val="24"/>
              </w:rPr>
            </w:pPr>
            <w:r w:rsidRPr="00C853FA">
              <w:rPr>
                <w:rFonts w:ascii="Times New Roman" w:hAnsi="Times New Roman" w:cs="Times New Roman"/>
                <w:b/>
                <w:bCs/>
                <w:sz w:val="24"/>
                <w:szCs w:val="24"/>
              </w:rPr>
              <w:t xml:space="preserve">Pirkėjas </w:t>
            </w:r>
            <w:r w:rsidRPr="00C853FA">
              <w:rPr>
                <w:rFonts w:ascii="Times New Roman" w:hAnsi="Times New Roman" w:cs="Times New Roman"/>
                <w:sz w:val="24"/>
                <w:szCs w:val="24"/>
              </w:rPr>
              <w:t>– Uždaroji akcinė bendrovė „GRINDA“ (toliau – Grinda; Perkančioji organizacija). </w:t>
            </w:r>
          </w:p>
          <w:p w14:paraId="6E1C095F" w14:textId="61688D58" w:rsidR="002C7F56" w:rsidRPr="00C853FA" w:rsidRDefault="002C7F56" w:rsidP="005A7BE9">
            <w:pPr>
              <w:pStyle w:val="Sraopastraipa"/>
              <w:numPr>
                <w:ilvl w:val="1"/>
                <w:numId w:val="31"/>
              </w:numPr>
              <w:tabs>
                <w:tab w:val="left" w:pos="552"/>
                <w:tab w:val="left" w:pos="836"/>
              </w:tabs>
              <w:ind w:left="127" w:right="136" w:firstLine="0"/>
              <w:jc w:val="both"/>
              <w:rPr>
                <w:rFonts w:ascii="Times New Roman" w:hAnsi="Times New Roman" w:cs="Times New Roman"/>
                <w:sz w:val="24"/>
                <w:szCs w:val="24"/>
              </w:rPr>
            </w:pPr>
            <w:r w:rsidRPr="00C853FA">
              <w:rPr>
                <w:rFonts w:ascii="Times New Roman" w:hAnsi="Times New Roman" w:cs="Times New Roman"/>
                <w:b/>
                <w:bCs/>
                <w:sz w:val="24"/>
                <w:szCs w:val="24"/>
              </w:rPr>
              <w:t>Tiekėjas</w:t>
            </w:r>
            <w:r w:rsidRPr="00C853FA">
              <w:rPr>
                <w:rFonts w:ascii="Times New Roman" w:hAnsi="Times New Roman" w:cs="Times New Roman"/>
                <w:sz w:val="24"/>
                <w:szCs w:val="24"/>
              </w:rPr>
              <w:t xml:space="preserve"> - ūkio subjektas – fizinis asmuo, privatusis juridinis asmuo, viešasis juridinis asmuo, kitos organizacijos ir jų padaliniai ar tokių asmenų grupė, su kuriuo Perkančioji organizacija sudaro sutartį. </w:t>
            </w:r>
          </w:p>
        </w:tc>
      </w:tr>
      <w:tr w:rsidR="002C7F56" w:rsidRPr="00C853FA" w14:paraId="74683636" w14:textId="77777777" w:rsidTr="00250D27">
        <w:trPr>
          <w:gridAfter w:val="1"/>
          <w:wAfter w:w="10" w:type="dxa"/>
          <w:trHeight w:val="285"/>
        </w:trPr>
        <w:tc>
          <w:tcPr>
            <w:tcW w:w="418" w:type="dxa"/>
            <w:tcBorders>
              <w:top w:val="single" w:sz="6" w:space="0" w:color="auto"/>
              <w:left w:val="single" w:sz="6" w:space="0" w:color="auto"/>
              <w:bottom w:val="single" w:sz="6" w:space="0" w:color="auto"/>
              <w:right w:val="single" w:sz="6" w:space="0" w:color="auto"/>
            </w:tcBorders>
            <w:shd w:val="clear" w:color="auto" w:fill="auto"/>
            <w:hideMark/>
          </w:tcPr>
          <w:p w14:paraId="59F6B9BF" w14:textId="5F19A8E8" w:rsidR="002C7F56" w:rsidRPr="00C853FA" w:rsidRDefault="002C7F56" w:rsidP="006966DE">
            <w:pPr>
              <w:jc w:val="center"/>
              <w:rPr>
                <w:rFonts w:ascii="Times New Roman" w:hAnsi="Times New Roman" w:cs="Times New Roman"/>
                <w:sz w:val="24"/>
                <w:szCs w:val="24"/>
              </w:rPr>
            </w:pPr>
            <w:r w:rsidRPr="00C853FA">
              <w:rPr>
                <w:rFonts w:ascii="Times New Roman" w:hAnsi="Times New Roman" w:cs="Times New Roman"/>
                <w:b/>
                <w:bCs/>
                <w:sz w:val="24"/>
                <w:szCs w:val="24"/>
              </w:rPr>
              <w:t>2.</w:t>
            </w:r>
          </w:p>
        </w:tc>
        <w:tc>
          <w:tcPr>
            <w:tcW w:w="9986" w:type="dxa"/>
            <w:gridSpan w:val="3"/>
            <w:tcBorders>
              <w:top w:val="single" w:sz="6" w:space="0" w:color="auto"/>
              <w:left w:val="single" w:sz="6" w:space="0" w:color="auto"/>
              <w:bottom w:val="single" w:sz="6" w:space="0" w:color="auto"/>
              <w:right w:val="single" w:sz="6" w:space="0" w:color="auto"/>
            </w:tcBorders>
            <w:shd w:val="clear" w:color="auto" w:fill="auto"/>
            <w:hideMark/>
          </w:tcPr>
          <w:p w14:paraId="6940C23B" w14:textId="77777777" w:rsidR="002C7F56" w:rsidRPr="00C853FA" w:rsidRDefault="002C7F56" w:rsidP="00AC7757">
            <w:pPr>
              <w:ind w:firstLine="154"/>
              <w:rPr>
                <w:rFonts w:ascii="Times New Roman" w:hAnsi="Times New Roman" w:cs="Times New Roman"/>
                <w:sz w:val="24"/>
                <w:szCs w:val="24"/>
              </w:rPr>
            </w:pPr>
            <w:r w:rsidRPr="00C853FA">
              <w:rPr>
                <w:rFonts w:ascii="Times New Roman" w:hAnsi="Times New Roman" w:cs="Times New Roman"/>
                <w:b/>
                <w:bCs/>
                <w:sz w:val="24"/>
                <w:szCs w:val="24"/>
              </w:rPr>
              <w:t>Bendrosios nuostatos</w:t>
            </w:r>
            <w:r w:rsidRPr="00C853FA">
              <w:rPr>
                <w:rFonts w:ascii="Times New Roman" w:hAnsi="Times New Roman" w:cs="Times New Roman"/>
                <w:sz w:val="24"/>
                <w:szCs w:val="24"/>
              </w:rPr>
              <w:t> </w:t>
            </w:r>
          </w:p>
        </w:tc>
      </w:tr>
      <w:tr w:rsidR="002C7F56" w:rsidRPr="00C853FA" w14:paraId="2EF398DF" w14:textId="77777777" w:rsidTr="00250D27">
        <w:trPr>
          <w:trHeight w:val="285"/>
        </w:trPr>
        <w:tc>
          <w:tcPr>
            <w:tcW w:w="10414" w:type="dxa"/>
            <w:gridSpan w:val="5"/>
            <w:tcBorders>
              <w:top w:val="single" w:sz="6" w:space="0" w:color="auto"/>
              <w:left w:val="single" w:sz="6" w:space="0" w:color="auto"/>
              <w:bottom w:val="single" w:sz="6" w:space="0" w:color="auto"/>
              <w:right w:val="single" w:sz="6" w:space="0" w:color="auto"/>
            </w:tcBorders>
            <w:shd w:val="clear" w:color="auto" w:fill="auto"/>
            <w:hideMark/>
          </w:tcPr>
          <w:p w14:paraId="5CF49B38" w14:textId="77777777" w:rsidR="002C7F56" w:rsidRPr="00C853FA" w:rsidRDefault="002C7F56" w:rsidP="005A7BE9">
            <w:pPr>
              <w:ind w:left="127" w:right="136"/>
              <w:jc w:val="both"/>
              <w:rPr>
                <w:rFonts w:ascii="Times New Roman" w:hAnsi="Times New Roman" w:cs="Times New Roman"/>
                <w:sz w:val="24"/>
                <w:szCs w:val="24"/>
              </w:rPr>
            </w:pPr>
            <w:r w:rsidRPr="00C853FA">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 </w:t>
            </w:r>
          </w:p>
        </w:tc>
      </w:tr>
      <w:tr w:rsidR="002C7F56" w:rsidRPr="00C853FA" w14:paraId="225BB8A2" w14:textId="77777777" w:rsidTr="00250D27">
        <w:trPr>
          <w:gridAfter w:val="1"/>
          <w:wAfter w:w="10" w:type="dxa"/>
          <w:trHeight w:val="285"/>
        </w:trPr>
        <w:tc>
          <w:tcPr>
            <w:tcW w:w="418" w:type="dxa"/>
            <w:tcBorders>
              <w:top w:val="single" w:sz="6" w:space="0" w:color="auto"/>
              <w:left w:val="single" w:sz="6" w:space="0" w:color="auto"/>
              <w:bottom w:val="single" w:sz="6" w:space="0" w:color="auto"/>
              <w:right w:val="single" w:sz="6" w:space="0" w:color="auto"/>
            </w:tcBorders>
            <w:shd w:val="clear" w:color="auto" w:fill="auto"/>
            <w:hideMark/>
          </w:tcPr>
          <w:p w14:paraId="523C8192" w14:textId="7671A9A4" w:rsidR="002C7F56" w:rsidRPr="00C853FA" w:rsidRDefault="002C7F56" w:rsidP="006966DE">
            <w:pPr>
              <w:jc w:val="center"/>
              <w:rPr>
                <w:rFonts w:ascii="Times New Roman" w:hAnsi="Times New Roman" w:cs="Times New Roman"/>
                <w:sz w:val="24"/>
                <w:szCs w:val="24"/>
              </w:rPr>
            </w:pPr>
            <w:r w:rsidRPr="00C853FA">
              <w:rPr>
                <w:rFonts w:ascii="Times New Roman" w:hAnsi="Times New Roman" w:cs="Times New Roman"/>
                <w:b/>
                <w:bCs/>
                <w:sz w:val="24"/>
                <w:szCs w:val="24"/>
              </w:rPr>
              <w:t>3.</w:t>
            </w:r>
          </w:p>
        </w:tc>
        <w:tc>
          <w:tcPr>
            <w:tcW w:w="3236" w:type="dxa"/>
            <w:tcBorders>
              <w:top w:val="single" w:sz="6" w:space="0" w:color="auto"/>
              <w:left w:val="single" w:sz="6" w:space="0" w:color="auto"/>
              <w:bottom w:val="single" w:sz="6" w:space="0" w:color="auto"/>
              <w:right w:val="single" w:sz="6" w:space="0" w:color="auto"/>
            </w:tcBorders>
            <w:shd w:val="clear" w:color="auto" w:fill="auto"/>
            <w:hideMark/>
          </w:tcPr>
          <w:p w14:paraId="7643A0B7" w14:textId="77777777" w:rsidR="002C7F56" w:rsidRPr="00C853FA" w:rsidRDefault="002C7F56" w:rsidP="00AC7757">
            <w:pPr>
              <w:ind w:firstLine="154"/>
              <w:rPr>
                <w:rFonts w:ascii="Times New Roman" w:hAnsi="Times New Roman" w:cs="Times New Roman"/>
                <w:sz w:val="24"/>
                <w:szCs w:val="24"/>
              </w:rPr>
            </w:pPr>
            <w:r w:rsidRPr="00C853FA">
              <w:rPr>
                <w:rFonts w:ascii="Times New Roman" w:hAnsi="Times New Roman" w:cs="Times New Roman"/>
                <w:b/>
                <w:bCs/>
                <w:sz w:val="24"/>
                <w:szCs w:val="24"/>
              </w:rPr>
              <w:t>Pirkimo objektas</w:t>
            </w:r>
            <w:r w:rsidRPr="00C853FA">
              <w:rPr>
                <w:rFonts w:ascii="Times New Roman" w:hAnsi="Times New Roman" w:cs="Times New Roman"/>
                <w:sz w:val="24"/>
                <w:szCs w:val="24"/>
              </w:rPr>
              <w:t> </w:t>
            </w:r>
          </w:p>
        </w:tc>
        <w:tc>
          <w:tcPr>
            <w:tcW w:w="6750"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799527" w14:textId="429DCB7B" w:rsidR="002C7F56" w:rsidRPr="00DB2640" w:rsidRDefault="002C7F56" w:rsidP="005A7BE9">
            <w:pPr>
              <w:ind w:left="151" w:right="136"/>
              <w:rPr>
                <w:rFonts w:ascii="Times New Roman" w:hAnsi="Times New Roman" w:cs="Times New Roman"/>
                <w:b/>
                <w:bCs/>
                <w:sz w:val="24"/>
                <w:szCs w:val="24"/>
              </w:rPr>
            </w:pPr>
            <w:r w:rsidRPr="00DB2640">
              <w:rPr>
                <w:rFonts w:ascii="Times New Roman" w:hAnsi="Times New Roman" w:cs="Times New Roman"/>
                <w:b/>
                <w:bCs/>
                <w:sz w:val="24"/>
                <w:szCs w:val="24"/>
              </w:rPr>
              <w:t>Plastikinių šiukšliadėžių pirkimas </w:t>
            </w:r>
          </w:p>
        </w:tc>
      </w:tr>
      <w:tr w:rsidR="002C7F56" w:rsidRPr="00C853FA" w14:paraId="7C13C6C9" w14:textId="77777777" w:rsidTr="00250D27">
        <w:trPr>
          <w:gridAfter w:val="1"/>
          <w:wAfter w:w="10" w:type="dxa"/>
          <w:trHeight w:val="285"/>
        </w:trPr>
        <w:tc>
          <w:tcPr>
            <w:tcW w:w="418" w:type="dxa"/>
            <w:vMerge w:val="restart"/>
            <w:tcBorders>
              <w:top w:val="single" w:sz="6" w:space="0" w:color="auto"/>
              <w:left w:val="single" w:sz="6" w:space="0" w:color="auto"/>
              <w:bottom w:val="single" w:sz="6" w:space="0" w:color="auto"/>
              <w:right w:val="single" w:sz="4" w:space="0" w:color="auto"/>
            </w:tcBorders>
            <w:shd w:val="clear" w:color="auto" w:fill="auto"/>
            <w:hideMark/>
          </w:tcPr>
          <w:p w14:paraId="33C6F2EC" w14:textId="0185DEDC" w:rsidR="002C7F56" w:rsidRPr="00C853FA" w:rsidRDefault="002C7F56" w:rsidP="006966DE">
            <w:pPr>
              <w:jc w:val="center"/>
              <w:rPr>
                <w:rFonts w:ascii="Times New Roman" w:hAnsi="Times New Roman" w:cs="Times New Roman"/>
                <w:sz w:val="24"/>
                <w:szCs w:val="24"/>
              </w:rPr>
            </w:pPr>
            <w:r w:rsidRPr="00C853FA">
              <w:rPr>
                <w:rFonts w:ascii="Times New Roman" w:hAnsi="Times New Roman" w:cs="Times New Roman"/>
                <w:b/>
                <w:bCs/>
                <w:sz w:val="24"/>
                <w:szCs w:val="24"/>
              </w:rPr>
              <w:t>4.</w:t>
            </w:r>
          </w:p>
        </w:tc>
        <w:tc>
          <w:tcPr>
            <w:tcW w:w="3236" w:type="dxa"/>
            <w:vMerge w:val="restart"/>
            <w:tcBorders>
              <w:top w:val="single" w:sz="6" w:space="0" w:color="auto"/>
              <w:left w:val="single" w:sz="4" w:space="0" w:color="auto"/>
              <w:bottom w:val="nil"/>
              <w:right w:val="single" w:sz="6" w:space="0" w:color="auto"/>
            </w:tcBorders>
            <w:shd w:val="clear" w:color="auto" w:fill="auto"/>
            <w:hideMark/>
          </w:tcPr>
          <w:p w14:paraId="726219EE" w14:textId="77777777" w:rsidR="002C7F56" w:rsidRPr="00C853FA" w:rsidRDefault="002C7F56" w:rsidP="00AC7757">
            <w:pPr>
              <w:ind w:left="154"/>
              <w:rPr>
                <w:rFonts w:ascii="Times New Roman" w:hAnsi="Times New Roman" w:cs="Times New Roman"/>
                <w:sz w:val="24"/>
                <w:szCs w:val="24"/>
              </w:rPr>
            </w:pPr>
            <w:r w:rsidRPr="00C853FA">
              <w:rPr>
                <w:rFonts w:ascii="Times New Roman" w:hAnsi="Times New Roman" w:cs="Times New Roman"/>
                <w:b/>
                <w:bCs/>
                <w:sz w:val="24"/>
                <w:szCs w:val="24"/>
              </w:rPr>
              <w:t>Pirkimo objekto apimtys (kiekiai)</w:t>
            </w:r>
            <w:r w:rsidRPr="00C853FA">
              <w:rPr>
                <w:rFonts w:ascii="Times New Roman" w:hAnsi="Times New Roman" w:cs="Times New Roman"/>
                <w:sz w:val="24"/>
                <w:szCs w:val="24"/>
              </w:rPr>
              <w:t> </w:t>
            </w:r>
          </w:p>
        </w:tc>
        <w:tc>
          <w:tcPr>
            <w:tcW w:w="3150" w:type="dxa"/>
            <w:tcBorders>
              <w:top w:val="single" w:sz="6" w:space="0" w:color="auto"/>
              <w:left w:val="single" w:sz="6" w:space="0" w:color="auto"/>
              <w:bottom w:val="single" w:sz="6" w:space="0" w:color="auto"/>
              <w:right w:val="single" w:sz="6" w:space="0" w:color="auto"/>
            </w:tcBorders>
            <w:shd w:val="clear" w:color="auto" w:fill="auto"/>
            <w:hideMark/>
          </w:tcPr>
          <w:p w14:paraId="35AE08A0" w14:textId="77777777" w:rsidR="00F324C3" w:rsidRDefault="00BF2A51" w:rsidP="005A7BE9">
            <w:pPr>
              <w:ind w:left="151" w:right="136"/>
              <w:rPr>
                <w:rFonts w:ascii="Times New Roman" w:hAnsi="Times New Roman" w:cs="Times New Roman"/>
                <w:sz w:val="24"/>
                <w:szCs w:val="24"/>
              </w:rPr>
            </w:pPr>
            <w:r>
              <w:rPr>
                <w:rFonts w:ascii="Times New Roman" w:hAnsi="Times New Roman" w:cs="Times New Roman"/>
                <w:sz w:val="24"/>
                <w:szCs w:val="24"/>
              </w:rPr>
              <w:t xml:space="preserve">Nurodyta </w:t>
            </w:r>
          </w:p>
          <w:p w14:paraId="3889A344" w14:textId="7D796895" w:rsidR="002C7F56" w:rsidRPr="00C853FA" w:rsidRDefault="00BF2A51" w:rsidP="005A7BE9">
            <w:pPr>
              <w:ind w:left="151" w:right="136"/>
              <w:rPr>
                <w:rFonts w:ascii="Times New Roman" w:hAnsi="Times New Roman" w:cs="Times New Roman"/>
                <w:sz w:val="24"/>
                <w:szCs w:val="24"/>
              </w:rPr>
            </w:pPr>
            <w:r>
              <w:rPr>
                <w:rFonts w:ascii="Times New Roman" w:hAnsi="Times New Roman" w:cs="Times New Roman"/>
                <w:sz w:val="24"/>
                <w:szCs w:val="24"/>
              </w:rPr>
              <w:t>Lentelėje Nr. 1</w:t>
            </w:r>
          </w:p>
        </w:tc>
        <w:tc>
          <w:tcPr>
            <w:tcW w:w="3600" w:type="dxa"/>
            <w:tcBorders>
              <w:top w:val="single" w:sz="6" w:space="0" w:color="auto"/>
              <w:left w:val="single" w:sz="6" w:space="0" w:color="auto"/>
              <w:bottom w:val="single" w:sz="6" w:space="0" w:color="auto"/>
              <w:right w:val="single" w:sz="6" w:space="0" w:color="auto"/>
            </w:tcBorders>
            <w:shd w:val="clear" w:color="auto" w:fill="auto"/>
            <w:hideMark/>
          </w:tcPr>
          <w:p w14:paraId="13493F72" w14:textId="77777777" w:rsidR="002C7F56" w:rsidRPr="00C853FA" w:rsidRDefault="002C7F56" w:rsidP="005A7BE9">
            <w:pPr>
              <w:ind w:left="151" w:right="136"/>
              <w:rPr>
                <w:rFonts w:ascii="Times New Roman" w:hAnsi="Times New Roman" w:cs="Times New Roman"/>
                <w:sz w:val="24"/>
                <w:szCs w:val="24"/>
              </w:rPr>
            </w:pPr>
            <w:r w:rsidRPr="00C853FA">
              <w:rPr>
                <w:rFonts w:ascii="Times New Roman" w:hAnsi="Times New Roman" w:cs="Times New Roman"/>
                <w:sz w:val="24"/>
                <w:szCs w:val="24"/>
              </w:rPr>
              <w:t>​​Perkamas Prekių kiekis yra preliminarus​ </w:t>
            </w:r>
          </w:p>
        </w:tc>
      </w:tr>
      <w:tr w:rsidR="002C7F56" w:rsidRPr="00C853FA" w14:paraId="5EE0CF32" w14:textId="77777777" w:rsidTr="00250D27">
        <w:trPr>
          <w:gridAfter w:val="1"/>
          <w:wAfter w:w="10" w:type="dxa"/>
          <w:trHeight w:val="285"/>
        </w:trPr>
        <w:tc>
          <w:tcPr>
            <w:tcW w:w="418" w:type="dxa"/>
            <w:vMerge/>
            <w:tcBorders>
              <w:right w:val="single" w:sz="4" w:space="0" w:color="auto"/>
            </w:tcBorders>
            <w:vAlign w:val="center"/>
            <w:hideMark/>
          </w:tcPr>
          <w:p w14:paraId="1DBE0D13" w14:textId="77777777" w:rsidR="002C7F56" w:rsidRPr="00C853FA" w:rsidRDefault="002C7F56" w:rsidP="002C7F56">
            <w:pPr>
              <w:rPr>
                <w:rFonts w:ascii="Times New Roman" w:hAnsi="Times New Roman" w:cs="Times New Roman"/>
                <w:sz w:val="24"/>
                <w:szCs w:val="24"/>
              </w:rPr>
            </w:pPr>
          </w:p>
        </w:tc>
        <w:tc>
          <w:tcPr>
            <w:tcW w:w="3236" w:type="dxa"/>
            <w:vMerge/>
            <w:tcBorders>
              <w:top w:val="single" w:sz="6" w:space="0" w:color="auto"/>
              <w:left w:val="single" w:sz="4" w:space="0" w:color="auto"/>
              <w:bottom w:val="nil"/>
            </w:tcBorders>
            <w:vAlign w:val="center"/>
            <w:hideMark/>
          </w:tcPr>
          <w:p w14:paraId="1F0855B7" w14:textId="77777777" w:rsidR="002C7F56" w:rsidRPr="00C853FA" w:rsidRDefault="002C7F56" w:rsidP="002C7F56">
            <w:pPr>
              <w:rPr>
                <w:rFonts w:ascii="Times New Roman" w:hAnsi="Times New Roman" w:cs="Times New Roman"/>
                <w:sz w:val="24"/>
                <w:szCs w:val="24"/>
              </w:rPr>
            </w:pPr>
          </w:p>
        </w:tc>
        <w:tc>
          <w:tcPr>
            <w:tcW w:w="6750"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CD0FB8" w14:textId="77777777" w:rsidR="002C7F56" w:rsidRPr="00C853FA" w:rsidRDefault="002C7F56" w:rsidP="005A7BE9">
            <w:pPr>
              <w:ind w:left="151" w:right="136"/>
              <w:jc w:val="both"/>
              <w:rPr>
                <w:rFonts w:ascii="Times New Roman" w:hAnsi="Times New Roman" w:cs="Times New Roman"/>
                <w:sz w:val="24"/>
                <w:szCs w:val="24"/>
              </w:rPr>
            </w:pPr>
            <w:r w:rsidRPr="00C853FA">
              <w:rPr>
                <w:rFonts w:ascii="Times New Roman" w:hAnsi="Times New Roman" w:cs="Times New Roman"/>
                <w:sz w:val="24"/>
                <w:szCs w:val="24"/>
              </w:rPr>
              <w:t>​​Nurodytas preliminarus prekių kiekis. Užsakovas neįsipareigoja nupirkti viso nurodytų prekių kiekio ar bet kokios jų dalies. Nurodytų prekių kiekis gali būti keičiamas, neviršijant bendros pirkimo vertės.​ </w:t>
            </w:r>
          </w:p>
        </w:tc>
      </w:tr>
      <w:tr w:rsidR="002C7F56" w:rsidRPr="00C853FA" w14:paraId="1AFA657D" w14:textId="77777777" w:rsidTr="00250D27">
        <w:trPr>
          <w:gridAfter w:val="1"/>
          <w:wAfter w:w="10" w:type="dxa"/>
          <w:trHeight w:val="285"/>
        </w:trPr>
        <w:tc>
          <w:tcPr>
            <w:tcW w:w="418" w:type="dxa"/>
            <w:tcBorders>
              <w:top w:val="single" w:sz="6" w:space="0" w:color="auto"/>
              <w:left w:val="single" w:sz="6" w:space="0" w:color="auto"/>
              <w:bottom w:val="single" w:sz="6" w:space="0" w:color="auto"/>
              <w:right w:val="single" w:sz="6" w:space="0" w:color="auto"/>
            </w:tcBorders>
            <w:shd w:val="clear" w:color="auto" w:fill="auto"/>
            <w:hideMark/>
          </w:tcPr>
          <w:p w14:paraId="7179AAB2" w14:textId="07C34F27" w:rsidR="002C7F56" w:rsidRPr="00C853FA" w:rsidRDefault="002C7F56" w:rsidP="006966DE">
            <w:pPr>
              <w:jc w:val="center"/>
              <w:rPr>
                <w:rFonts w:ascii="Times New Roman" w:hAnsi="Times New Roman" w:cs="Times New Roman"/>
                <w:sz w:val="24"/>
                <w:szCs w:val="24"/>
              </w:rPr>
            </w:pPr>
            <w:r w:rsidRPr="00C853FA">
              <w:rPr>
                <w:rFonts w:ascii="Times New Roman" w:hAnsi="Times New Roman" w:cs="Times New Roman"/>
                <w:b/>
                <w:bCs/>
                <w:sz w:val="24"/>
                <w:szCs w:val="24"/>
              </w:rPr>
              <w:t>5.</w:t>
            </w:r>
          </w:p>
        </w:tc>
        <w:tc>
          <w:tcPr>
            <w:tcW w:w="9986" w:type="dxa"/>
            <w:gridSpan w:val="3"/>
            <w:tcBorders>
              <w:top w:val="single" w:sz="6" w:space="0" w:color="auto"/>
              <w:left w:val="single" w:sz="6" w:space="0" w:color="auto"/>
              <w:bottom w:val="single" w:sz="6" w:space="0" w:color="auto"/>
              <w:right w:val="single" w:sz="6" w:space="0" w:color="auto"/>
            </w:tcBorders>
            <w:shd w:val="clear" w:color="auto" w:fill="auto"/>
            <w:hideMark/>
          </w:tcPr>
          <w:p w14:paraId="63966054" w14:textId="77777777" w:rsidR="002C7F56" w:rsidRPr="00C853FA" w:rsidRDefault="002C7F56" w:rsidP="00AC7757">
            <w:pPr>
              <w:ind w:firstLine="154"/>
              <w:rPr>
                <w:rFonts w:ascii="Times New Roman" w:hAnsi="Times New Roman" w:cs="Times New Roman"/>
                <w:sz w:val="24"/>
                <w:szCs w:val="24"/>
              </w:rPr>
            </w:pPr>
            <w:r w:rsidRPr="00C853FA">
              <w:rPr>
                <w:rFonts w:ascii="Times New Roman" w:hAnsi="Times New Roman" w:cs="Times New Roman"/>
                <w:b/>
                <w:bCs/>
                <w:sz w:val="24"/>
                <w:szCs w:val="24"/>
              </w:rPr>
              <w:t>Techniniai reikalavimai pirkimo objektui</w:t>
            </w:r>
            <w:r w:rsidRPr="00C853FA">
              <w:rPr>
                <w:rFonts w:ascii="Times New Roman" w:hAnsi="Times New Roman" w:cs="Times New Roman"/>
                <w:sz w:val="24"/>
                <w:szCs w:val="24"/>
              </w:rPr>
              <w:t> </w:t>
            </w:r>
          </w:p>
        </w:tc>
      </w:tr>
      <w:tr w:rsidR="002C7F56" w:rsidRPr="00C853FA" w14:paraId="58C71DB9" w14:textId="77777777" w:rsidTr="00250D27">
        <w:trPr>
          <w:gridAfter w:val="1"/>
          <w:wAfter w:w="10" w:type="dxa"/>
          <w:trHeight w:val="285"/>
        </w:trPr>
        <w:tc>
          <w:tcPr>
            <w:tcW w:w="418" w:type="dxa"/>
            <w:tcBorders>
              <w:top w:val="single" w:sz="6" w:space="0" w:color="auto"/>
              <w:left w:val="single" w:sz="6" w:space="0" w:color="auto"/>
              <w:bottom w:val="single" w:sz="6" w:space="0" w:color="auto"/>
              <w:right w:val="single" w:sz="6" w:space="0" w:color="auto"/>
            </w:tcBorders>
            <w:shd w:val="clear" w:color="auto" w:fill="auto"/>
            <w:hideMark/>
          </w:tcPr>
          <w:p w14:paraId="13142043" w14:textId="6AC04B9B" w:rsidR="002C7F56" w:rsidRPr="00C853FA" w:rsidRDefault="002C7F56" w:rsidP="006966DE">
            <w:pPr>
              <w:jc w:val="center"/>
              <w:rPr>
                <w:rFonts w:ascii="Times New Roman" w:hAnsi="Times New Roman" w:cs="Times New Roman"/>
                <w:sz w:val="24"/>
                <w:szCs w:val="24"/>
              </w:rPr>
            </w:pPr>
          </w:p>
        </w:tc>
        <w:tc>
          <w:tcPr>
            <w:tcW w:w="9986" w:type="dxa"/>
            <w:gridSpan w:val="3"/>
            <w:tcBorders>
              <w:top w:val="single" w:sz="6" w:space="0" w:color="auto"/>
              <w:left w:val="single" w:sz="6" w:space="0" w:color="auto"/>
              <w:bottom w:val="single" w:sz="6" w:space="0" w:color="auto"/>
              <w:right w:val="single" w:sz="6" w:space="0" w:color="auto"/>
            </w:tcBorders>
            <w:shd w:val="clear" w:color="auto" w:fill="auto"/>
            <w:hideMark/>
          </w:tcPr>
          <w:p w14:paraId="0626787E" w14:textId="77777777" w:rsidR="002C7F56" w:rsidRPr="00A27CEC" w:rsidRDefault="002C7F56" w:rsidP="00A066E5">
            <w:pPr>
              <w:ind w:left="384" w:hanging="142"/>
              <w:rPr>
                <w:rFonts w:ascii="Times New Roman" w:hAnsi="Times New Roman" w:cs="Times New Roman"/>
                <w:sz w:val="24"/>
                <w:szCs w:val="24"/>
              </w:rPr>
            </w:pPr>
            <w:r w:rsidRPr="00A27CEC">
              <w:rPr>
                <w:rFonts w:ascii="Times New Roman" w:hAnsi="Times New Roman" w:cs="Times New Roman"/>
                <w:sz w:val="24"/>
                <w:szCs w:val="24"/>
              </w:rPr>
              <w:t>Lentelėje Nr. 1 pateikiami preliminarūs planuojamų įsigyti prekių kiekiai. </w:t>
            </w:r>
          </w:p>
          <w:p w14:paraId="0CE93E90" w14:textId="7F06F3A5" w:rsidR="002C7F56" w:rsidRPr="00A27CEC" w:rsidRDefault="002C7F56" w:rsidP="009F6B2A">
            <w:pPr>
              <w:jc w:val="right"/>
              <w:rPr>
                <w:rFonts w:ascii="Times New Roman" w:hAnsi="Times New Roman" w:cs="Times New Roman"/>
                <w:sz w:val="24"/>
                <w:szCs w:val="24"/>
              </w:rPr>
            </w:pPr>
            <w:r w:rsidRPr="00A27CEC">
              <w:rPr>
                <w:rFonts w:ascii="Times New Roman" w:hAnsi="Times New Roman" w:cs="Times New Roman"/>
                <w:sz w:val="24"/>
                <w:szCs w:val="24"/>
              </w:rPr>
              <w:t>Lentelė Nr. 1</w:t>
            </w:r>
            <w:r w:rsidR="00A27CEC">
              <w:rPr>
                <w:rFonts w:ascii="Times New Roman" w:hAnsi="Times New Roman" w:cs="Times New Roman"/>
                <w:sz w:val="24"/>
                <w:szCs w:val="24"/>
              </w:rPr>
              <w:t xml:space="preserve">    </w:t>
            </w:r>
            <w:r w:rsidRPr="00A27CEC">
              <w:rPr>
                <w:rFonts w:ascii="Times New Roman" w:hAnsi="Times New Roman" w:cs="Times New Roman"/>
                <w:sz w:val="24"/>
                <w:szCs w:val="24"/>
              </w:rPr>
              <w:t> </w:t>
            </w:r>
          </w:p>
          <w:tbl>
            <w:tblPr>
              <w:tblW w:w="946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5"/>
              <w:gridCol w:w="6237"/>
              <w:gridCol w:w="2460"/>
            </w:tblGrid>
            <w:tr w:rsidR="002C7F56" w:rsidRPr="00C853FA" w14:paraId="3F095630" w14:textId="77777777" w:rsidTr="00D047A3">
              <w:trPr>
                <w:trHeight w:val="285"/>
                <w:jc w:val="center"/>
              </w:trPr>
              <w:tc>
                <w:tcPr>
                  <w:tcW w:w="765" w:type="dxa"/>
                  <w:tcBorders>
                    <w:top w:val="single" w:sz="6" w:space="0" w:color="auto"/>
                    <w:left w:val="single" w:sz="6" w:space="0" w:color="auto"/>
                    <w:bottom w:val="single" w:sz="6" w:space="0" w:color="auto"/>
                    <w:right w:val="single" w:sz="6" w:space="0" w:color="auto"/>
                  </w:tcBorders>
                  <w:shd w:val="clear" w:color="auto" w:fill="D0CECE"/>
                  <w:vAlign w:val="center"/>
                  <w:hideMark/>
                </w:tcPr>
                <w:p w14:paraId="6B11C40C" w14:textId="5A3A8680" w:rsidR="002C7F56" w:rsidRPr="00C853FA" w:rsidRDefault="002C7F56" w:rsidP="00102375">
                  <w:pPr>
                    <w:jc w:val="center"/>
                    <w:rPr>
                      <w:rFonts w:ascii="Times New Roman" w:hAnsi="Times New Roman" w:cs="Times New Roman"/>
                      <w:sz w:val="24"/>
                      <w:szCs w:val="24"/>
                    </w:rPr>
                  </w:pPr>
                  <w:r w:rsidRPr="00C853FA">
                    <w:rPr>
                      <w:rFonts w:ascii="Times New Roman" w:hAnsi="Times New Roman" w:cs="Times New Roman"/>
                      <w:b/>
                      <w:bCs/>
                      <w:sz w:val="24"/>
                      <w:szCs w:val="24"/>
                    </w:rPr>
                    <w:t>Eil. Nr.</w:t>
                  </w:r>
                </w:p>
              </w:tc>
              <w:tc>
                <w:tcPr>
                  <w:tcW w:w="6237" w:type="dxa"/>
                  <w:tcBorders>
                    <w:top w:val="single" w:sz="6" w:space="0" w:color="auto"/>
                    <w:left w:val="single" w:sz="6" w:space="0" w:color="auto"/>
                    <w:bottom w:val="single" w:sz="6" w:space="0" w:color="auto"/>
                    <w:right w:val="single" w:sz="6" w:space="0" w:color="auto"/>
                  </w:tcBorders>
                  <w:shd w:val="clear" w:color="auto" w:fill="D0CECE"/>
                  <w:vAlign w:val="center"/>
                  <w:hideMark/>
                </w:tcPr>
                <w:p w14:paraId="239AE0DE" w14:textId="1246D477" w:rsidR="002C7F56" w:rsidRPr="00C853FA" w:rsidRDefault="002C7F56" w:rsidP="00102375">
                  <w:pPr>
                    <w:jc w:val="center"/>
                    <w:rPr>
                      <w:rFonts w:ascii="Times New Roman" w:hAnsi="Times New Roman" w:cs="Times New Roman"/>
                      <w:sz w:val="24"/>
                      <w:szCs w:val="24"/>
                    </w:rPr>
                  </w:pPr>
                  <w:r w:rsidRPr="00C853FA">
                    <w:rPr>
                      <w:rFonts w:ascii="Times New Roman" w:hAnsi="Times New Roman" w:cs="Times New Roman"/>
                      <w:b/>
                      <w:bCs/>
                      <w:sz w:val="24"/>
                      <w:szCs w:val="24"/>
                    </w:rPr>
                    <w:t>Pirkimo objekto dalis / Prekės pavadinimas</w:t>
                  </w:r>
                </w:p>
              </w:tc>
              <w:tc>
                <w:tcPr>
                  <w:tcW w:w="2460" w:type="dxa"/>
                  <w:tcBorders>
                    <w:top w:val="single" w:sz="6" w:space="0" w:color="auto"/>
                    <w:left w:val="single" w:sz="6" w:space="0" w:color="auto"/>
                    <w:bottom w:val="single" w:sz="6" w:space="0" w:color="auto"/>
                    <w:right w:val="single" w:sz="6" w:space="0" w:color="auto"/>
                  </w:tcBorders>
                  <w:shd w:val="clear" w:color="auto" w:fill="D0CECE"/>
                  <w:vAlign w:val="center"/>
                  <w:hideMark/>
                </w:tcPr>
                <w:p w14:paraId="07B17CB1" w14:textId="4251854A" w:rsidR="002C7F56" w:rsidRPr="00C853FA" w:rsidRDefault="002C7F56" w:rsidP="00102375">
                  <w:pPr>
                    <w:jc w:val="center"/>
                    <w:rPr>
                      <w:rFonts w:ascii="Times New Roman" w:hAnsi="Times New Roman" w:cs="Times New Roman"/>
                      <w:sz w:val="24"/>
                      <w:szCs w:val="24"/>
                    </w:rPr>
                  </w:pPr>
                  <w:r w:rsidRPr="00C853FA">
                    <w:rPr>
                      <w:rFonts w:ascii="Times New Roman" w:hAnsi="Times New Roman" w:cs="Times New Roman"/>
                      <w:b/>
                      <w:bCs/>
                      <w:sz w:val="24"/>
                      <w:szCs w:val="24"/>
                    </w:rPr>
                    <w:t>Preliminarus kiekis, vnt</w:t>
                  </w:r>
                  <w:r w:rsidR="00CD1DD7" w:rsidRPr="00C853FA">
                    <w:rPr>
                      <w:rFonts w:ascii="Times New Roman" w:hAnsi="Times New Roman" w:cs="Times New Roman"/>
                      <w:b/>
                      <w:bCs/>
                      <w:sz w:val="24"/>
                      <w:szCs w:val="24"/>
                    </w:rPr>
                    <w:t>.</w:t>
                  </w:r>
                </w:p>
              </w:tc>
            </w:tr>
            <w:tr w:rsidR="002C7F56" w:rsidRPr="00C853FA" w14:paraId="69D93444" w14:textId="77777777" w:rsidTr="0034745A">
              <w:trPr>
                <w:trHeight w:val="285"/>
                <w:jc w:val="center"/>
              </w:trPr>
              <w:tc>
                <w:tcPr>
                  <w:tcW w:w="765" w:type="dxa"/>
                  <w:tcBorders>
                    <w:top w:val="single" w:sz="6" w:space="0" w:color="auto"/>
                    <w:left w:val="single" w:sz="6" w:space="0" w:color="auto"/>
                    <w:bottom w:val="single" w:sz="6" w:space="0" w:color="auto"/>
                    <w:right w:val="single" w:sz="6" w:space="0" w:color="auto"/>
                  </w:tcBorders>
                  <w:shd w:val="clear" w:color="auto" w:fill="auto"/>
                </w:tcPr>
                <w:p w14:paraId="792CACE4" w14:textId="65535681" w:rsidR="002C7F56" w:rsidRPr="00C853FA" w:rsidRDefault="002C7F56" w:rsidP="00E97E13">
                  <w:pPr>
                    <w:pStyle w:val="Sraopastraipa"/>
                    <w:numPr>
                      <w:ilvl w:val="0"/>
                      <w:numId w:val="35"/>
                    </w:numPr>
                    <w:jc w:val="center"/>
                    <w:rPr>
                      <w:rFonts w:ascii="Times New Roman" w:hAnsi="Times New Roman" w:cs="Times New Roman"/>
                      <w:sz w:val="24"/>
                      <w:szCs w:val="24"/>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1F1950C" w14:textId="28EF520A" w:rsidR="002C7F56" w:rsidRPr="00C853FA" w:rsidRDefault="0034745A" w:rsidP="00952469">
                  <w:pPr>
                    <w:ind w:firstLine="136"/>
                    <w:rPr>
                      <w:rFonts w:ascii="Times New Roman" w:hAnsi="Times New Roman" w:cs="Times New Roman"/>
                      <w:sz w:val="24"/>
                      <w:szCs w:val="24"/>
                    </w:rPr>
                  </w:pPr>
                  <w:r w:rsidRPr="0034745A">
                    <w:rPr>
                      <w:rFonts w:ascii="Times New Roman" w:hAnsi="Times New Roman" w:cs="Times New Roman"/>
                      <w:sz w:val="24"/>
                      <w:szCs w:val="24"/>
                    </w:rPr>
                    <w:t>Suolas su atkalte</w:t>
                  </w:r>
                </w:p>
              </w:tc>
              <w:tc>
                <w:tcPr>
                  <w:tcW w:w="2460" w:type="dxa"/>
                  <w:tcBorders>
                    <w:top w:val="single" w:sz="6" w:space="0" w:color="auto"/>
                    <w:left w:val="single" w:sz="6" w:space="0" w:color="auto"/>
                    <w:bottom w:val="single" w:sz="6" w:space="0" w:color="auto"/>
                    <w:right w:val="single" w:sz="6" w:space="0" w:color="auto"/>
                  </w:tcBorders>
                  <w:shd w:val="clear" w:color="auto" w:fill="auto"/>
                </w:tcPr>
                <w:p w14:paraId="6BEFCEB0" w14:textId="6C6F2280" w:rsidR="002C7F56" w:rsidRPr="00C853FA" w:rsidRDefault="00A60B00" w:rsidP="00873B02">
                  <w:pPr>
                    <w:jc w:val="center"/>
                    <w:rPr>
                      <w:rFonts w:ascii="Times New Roman" w:hAnsi="Times New Roman" w:cs="Times New Roman"/>
                      <w:sz w:val="24"/>
                      <w:szCs w:val="24"/>
                    </w:rPr>
                  </w:pPr>
                  <w:r>
                    <w:rPr>
                      <w:rFonts w:ascii="Times New Roman" w:hAnsi="Times New Roman" w:cs="Times New Roman"/>
                      <w:sz w:val="24"/>
                      <w:szCs w:val="24"/>
                    </w:rPr>
                    <w:t>200</w:t>
                  </w:r>
                </w:p>
              </w:tc>
            </w:tr>
            <w:tr w:rsidR="002C7F56" w:rsidRPr="00C853FA" w14:paraId="06D59646" w14:textId="77777777" w:rsidTr="0034745A">
              <w:trPr>
                <w:trHeight w:val="285"/>
                <w:jc w:val="center"/>
              </w:trPr>
              <w:tc>
                <w:tcPr>
                  <w:tcW w:w="765" w:type="dxa"/>
                  <w:tcBorders>
                    <w:top w:val="single" w:sz="6" w:space="0" w:color="auto"/>
                    <w:left w:val="single" w:sz="6" w:space="0" w:color="auto"/>
                    <w:bottom w:val="single" w:sz="6" w:space="0" w:color="auto"/>
                    <w:right w:val="single" w:sz="6" w:space="0" w:color="auto"/>
                  </w:tcBorders>
                  <w:shd w:val="clear" w:color="auto" w:fill="auto"/>
                </w:tcPr>
                <w:p w14:paraId="4CB6F822" w14:textId="492A7E89" w:rsidR="002C7F56" w:rsidRPr="00C853FA" w:rsidRDefault="002C7F56" w:rsidP="00E97E13">
                  <w:pPr>
                    <w:pStyle w:val="Sraopastraipa"/>
                    <w:numPr>
                      <w:ilvl w:val="0"/>
                      <w:numId w:val="35"/>
                    </w:numPr>
                    <w:jc w:val="center"/>
                    <w:rPr>
                      <w:rFonts w:ascii="Times New Roman" w:hAnsi="Times New Roman" w:cs="Times New Roman"/>
                      <w:sz w:val="24"/>
                      <w:szCs w:val="24"/>
                    </w:rPr>
                  </w:pPr>
                </w:p>
              </w:tc>
              <w:tc>
                <w:tcPr>
                  <w:tcW w:w="6237" w:type="dxa"/>
                  <w:tcBorders>
                    <w:top w:val="single" w:sz="6" w:space="0" w:color="auto"/>
                    <w:left w:val="single" w:sz="6" w:space="0" w:color="auto"/>
                    <w:bottom w:val="single" w:sz="6" w:space="0" w:color="auto"/>
                    <w:right w:val="single" w:sz="6" w:space="0" w:color="auto"/>
                  </w:tcBorders>
                  <w:shd w:val="clear" w:color="auto" w:fill="auto"/>
                </w:tcPr>
                <w:p w14:paraId="225A0B9E" w14:textId="2DA292CE" w:rsidR="002C7F56" w:rsidRPr="00C853FA" w:rsidRDefault="002F3EAF" w:rsidP="002F3EAF">
                  <w:pPr>
                    <w:ind w:firstLine="136"/>
                    <w:rPr>
                      <w:rFonts w:ascii="Times New Roman" w:hAnsi="Times New Roman" w:cs="Times New Roman"/>
                      <w:sz w:val="24"/>
                      <w:szCs w:val="24"/>
                    </w:rPr>
                  </w:pPr>
                  <w:r w:rsidRPr="002F3EAF">
                    <w:rPr>
                      <w:rFonts w:ascii="Times New Roman" w:hAnsi="Times New Roman" w:cs="Times New Roman"/>
                      <w:sz w:val="24"/>
                      <w:szCs w:val="24"/>
                    </w:rPr>
                    <w:t>Suolas be</w:t>
                  </w:r>
                  <w:r>
                    <w:rPr>
                      <w:rFonts w:ascii="Times New Roman" w:hAnsi="Times New Roman" w:cs="Times New Roman"/>
                      <w:sz w:val="24"/>
                      <w:szCs w:val="24"/>
                    </w:rPr>
                    <w:t xml:space="preserve"> </w:t>
                  </w:r>
                  <w:r w:rsidRPr="002F3EAF">
                    <w:rPr>
                      <w:rFonts w:ascii="Times New Roman" w:hAnsi="Times New Roman" w:cs="Times New Roman"/>
                      <w:sz w:val="24"/>
                      <w:szCs w:val="24"/>
                    </w:rPr>
                    <w:t>atkaltės</w:t>
                  </w:r>
                </w:p>
              </w:tc>
              <w:tc>
                <w:tcPr>
                  <w:tcW w:w="2460" w:type="dxa"/>
                  <w:tcBorders>
                    <w:top w:val="single" w:sz="6" w:space="0" w:color="auto"/>
                    <w:left w:val="single" w:sz="6" w:space="0" w:color="auto"/>
                    <w:bottom w:val="single" w:sz="6" w:space="0" w:color="auto"/>
                    <w:right w:val="single" w:sz="6" w:space="0" w:color="auto"/>
                  </w:tcBorders>
                  <w:shd w:val="clear" w:color="auto" w:fill="auto"/>
                </w:tcPr>
                <w:p w14:paraId="737C6903" w14:textId="4D7C934B" w:rsidR="002C7F56" w:rsidRPr="00A60B00" w:rsidRDefault="00291024" w:rsidP="00873B02">
                  <w:pPr>
                    <w:jc w:val="center"/>
                    <w:rPr>
                      <w:rFonts w:ascii="Times New Roman" w:hAnsi="Times New Roman" w:cs="Times New Roman"/>
                      <w:sz w:val="24"/>
                      <w:szCs w:val="24"/>
                    </w:rPr>
                  </w:pPr>
                  <w:r>
                    <w:rPr>
                      <w:rFonts w:ascii="Times New Roman" w:hAnsi="Times New Roman" w:cs="Times New Roman"/>
                      <w:sz w:val="24"/>
                      <w:szCs w:val="24"/>
                    </w:rPr>
                    <w:t>20</w:t>
                  </w:r>
                  <w:r w:rsidR="00A60B00" w:rsidRPr="00A60B00">
                    <w:rPr>
                      <w:rFonts w:ascii="Times New Roman" w:hAnsi="Times New Roman" w:cs="Times New Roman"/>
                      <w:sz w:val="24"/>
                      <w:szCs w:val="24"/>
                    </w:rPr>
                    <w:t>0</w:t>
                  </w:r>
                </w:p>
              </w:tc>
            </w:tr>
            <w:tr w:rsidR="007F2F9A" w:rsidRPr="00C853FA" w14:paraId="14B59EAC" w14:textId="77777777" w:rsidTr="0034745A">
              <w:trPr>
                <w:trHeight w:val="285"/>
                <w:jc w:val="center"/>
              </w:trPr>
              <w:tc>
                <w:tcPr>
                  <w:tcW w:w="765" w:type="dxa"/>
                  <w:tcBorders>
                    <w:top w:val="single" w:sz="6" w:space="0" w:color="auto"/>
                    <w:left w:val="single" w:sz="6" w:space="0" w:color="auto"/>
                    <w:bottom w:val="single" w:sz="6" w:space="0" w:color="auto"/>
                    <w:right w:val="single" w:sz="6" w:space="0" w:color="auto"/>
                  </w:tcBorders>
                  <w:shd w:val="clear" w:color="auto" w:fill="auto"/>
                </w:tcPr>
                <w:p w14:paraId="74D5DDDC" w14:textId="77777777" w:rsidR="007F2F9A" w:rsidRPr="00C853FA" w:rsidRDefault="007F2F9A" w:rsidP="007F2F9A">
                  <w:pPr>
                    <w:pStyle w:val="Sraopastraipa"/>
                    <w:numPr>
                      <w:ilvl w:val="0"/>
                      <w:numId w:val="35"/>
                    </w:numPr>
                    <w:jc w:val="center"/>
                    <w:rPr>
                      <w:rFonts w:ascii="Times New Roman" w:hAnsi="Times New Roman" w:cs="Times New Roman"/>
                      <w:sz w:val="24"/>
                      <w:szCs w:val="24"/>
                    </w:rPr>
                  </w:pPr>
                </w:p>
              </w:tc>
              <w:tc>
                <w:tcPr>
                  <w:tcW w:w="6237" w:type="dxa"/>
                  <w:tcBorders>
                    <w:top w:val="single" w:sz="6" w:space="0" w:color="auto"/>
                    <w:left w:val="single" w:sz="6" w:space="0" w:color="auto"/>
                    <w:bottom w:val="single" w:sz="6" w:space="0" w:color="auto"/>
                    <w:right w:val="single" w:sz="6" w:space="0" w:color="auto"/>
                  </w:tcBorders>
                  <w:shd w:val="clear" w:color="auto" w:fill="auto"/>
                </w:tcPr>
                <w:p w14:paraId="4BAD25DA" w14:textId="05016F85" w:rsidR="007F2F9A" w:rsidRPr="002F3EAF" w:rsidRDefault="007F2F9A" w:rsidP="007F2F9A">
                  <w:pPr>
                    <w:ind w:firstLine="136"/>
                    <w:rPr>
                      <w:rFonts w:ascii="Times New Roman" w:hAnsi="Times New Roman" w:cs="Times New Roman"/>
                      <w:sz w:val="24"/>
                      <w:szCs w:val="24"/>
                    </w:rPr>
                  </w:pPr>
                  <w:r w:rsidRPr="0034745A">
                    <w:rPr>
                      <w:rFonts w:ascii="Times New Roman" w:hAnsi="Times New Roman" w:cs="Times New Roman"/>
                      <w:sz w:val="24"/>
                      <w:szCs w:val="24"/>
                    </w:rPr>
                    <w:t>Suolas su atkalte</w:t>
                  </w:r>
                  <w:r>
                    <w:rPr>
                      <w:rFonts w:ascii="Times New Roman" w:hAnsi="Times New Roman" w:cs="Times New Roman"/>
                      <w:sz w:val="24"/>
                      <w:szCs w:val="24"/>
                    </w:rPr>
                    <w:t xml:space="preserve"> ir porankiais </w:t>
                  </w:r>
                </w:p>
              </w:tc>
              <w:tc>
                <w:tcPr>
                  <w:tcW w:w="2460" w:type="dxa"/>
                  <w:tcBorders>
                    <w:top w:val="single" w:sz="6" w:space="0" w:color="auto"/>
                    <w:left w:val="single" w:sz="6" w:space="0" w:color="auto"/>
                    <w:bottom w:val="single" w:sz="6" w:space="0" w:color="auto"/>
                    <w:right w:val="single" w:sz="6" w:space="0" w:color="auto"/>
                  </w:tcBorders>
                  <w:shd w:val="clear" w:color="auto" w:fill="auto"/>
                </w:tcPr>
                <w:p w14:paraId="4C91E972" w14:textId="388BC4AA" w:rsidR="007F2F9A" w:rsidRPr="00A60B00" w:rsidRDefault="00A60B00" w:rsidP="007F2F9A">
                  <w:pPr>
                    <w:jc w:val="center"/>
                    <w:rPr>
                      <w:rFonts w:ascii="Times New Roman" w:hAnsi="Times New Roman" w:cs="Times New Roman"/>
                      <w:sz w:val="24"/>
                      <w:szCs w:val="24"/>
                    </w:rPr>
                  </w:pPr>
                  <w:r w:rsidRPr="00A60B00">
                    <w:rPr>
                      <w:rFonts w:ascii="Times New Roman" w:hAnsi="Times New Roman" w:cs="Times New Roman"/>
                      <w:sz w:val="24"/>
                      <w:szCs w:val="24"/>
                    </w:rPr>
                    <w:t>200</w:t>
                  </w:r>
                </w:p>
              </w:tc>
            </w:tr>
            <w:tr w:rsidR="007F2F9A" w:rsidRPr="00C853FA" w14:paraId="24BC0828" w14:textId="77777777" w:rsidTr="0034745A">
              <w:trPr>
                <w:trHeight w:val="285"/>
                <w:jc w:val="center"/>
              </w:trPr>
              <w:tc>
                <w:tcPr>
                  <w:tcW w:w="765" w:type="dxa"/>
                  <w:tcBorders>
                    <w:top w:val="single" w:sz="6" w:space="0" w:color="auto"/>
                    <w:left w:val="single" w:sz="6" w:space="0" w:color="auto"/>
                    <w:bottom w:val="single" w:sz="6" w:space="0" w:color="auto"/>
                    <w:right w:val="single" w:sz="6" w:space="0" w:color="auto"/>
                  </w:tcBorders>
                  <w:shd w:val="clear" w:color="auto" w:fill="auto"/>
                </w:tcPr>
                <w:p w14:paraId="301F0D0A" w14:textId="77777777" w:rsidR="007F2F9A" w:rsidRPr="00C853FA" w:rsidRDefault="007F2F9A" w:rsidP="007F2F9A">
                  <w:pPr>
                    <w:pStyle w:val="Sraopastraipa"/>
                    <w:numPr>
                      <w:ilvl w:val="0"/>
                      <w:numId w:val="35"/>
                    </w:numPr>
                    <w:jc w:val="center"/>
                    <w:rPr>
                      <w:rFonts w:ascii="Times New Roman" w:hAnsi="Times New Roman" w:cs="Times New Roman"/>
                      <w:sz w:val="24"/>
                      <w:szCs w:val="24"/>
                    </w:rPr>
                  </w:pPr>
                </w:p>
              </w:tc>
              <w:tc>
                <w:tcPr>
                  <w:tcW w:w="6237" w:type="dxa"/>
                  <w:tcBorders>
                    <w:top w:val="single" w:sz="6" w:space="0" w:color="auto"/>
                    <w:left w:val="single" w:sz="6" w:space="0" w:color="auto"/>
                    <w:bottom w:val="single" w:sz="6" w:space="0" w:color="auto"/>
                    <w:right w:val="single" w:sz="6" w:space="0" w:color="auto"/>
                  </w:tcBorders>
                  <w:shd w:val="clear" w:color="auto" w:fill="auto"/>
                </w:tcPr>
                <w:p w14:paraId="324406A2" w14:textId="76E907C1" w:rsidR="007F2F9A" w:rsidRPr="002F3EAF" w:rsidRDefault="007F2F9A" w:rsidP="007F2F9A">
                  <w:pPr>
                    <w:ind w:firstLine="136"/>
                    <w:rPr>
                      <w:rFonts w:ascii="Times New Roman" w:hAnsi="Times New Roman" w:cs="Times New Roman"/>
                      <w:sz w:val="24"/>
                      <w:szCs w:val="24"/>
                    </w:rPr>
                  </w:pPr>
                  <w:r w:rsidRPr="002F3EAF">
                    <w:rPr>
                      <w:rFonts w:ascii="Times New Roman" w:hAnsi="Times New Roman" w:cs="Times New Roman"/>
                      <w:sz w:val="24"/>
                      <w:szCs w:val="24"/>
                    </w:rPr>
                    <w:t>Suolas be</w:t>
                  </w:r>
                  <w:r>
                    <w:rPr>
                      <w:rFonts w:ascii="Times New Roman" w:hAnsi="Times New Roman" w:cs="Times New Roman"/>
                      <w:sz w:val="24"/>
                      <w:szCs w:val="24"/>
                    </w:rPr>
                    <w:t xml:space="preserve"> </w:t>
                  </w:r>
                  <w:r w:rsidRPr="002F3EAF">
                    <w:rPr>
                      <w:rFonts w:ascii="Times New Roman" w:hAnsi="Times New Roman" w:cs="Times New Roman"/>
                      <w:sz w:val="24"/>
                      <w:szCs w:val="24"/>
                    </w:rPr>
                    <w:t>atkaltės</w:t>
                  </w:r>
                  <w:r w:rsidR="00A60B00">
                    <w:rPr>
                      <w:rFonts w:ascii="Times New Roman" w:hAnsi="Times New Roman" w:cs="Times New Roman"/>
                      <w:sz w:val="24"/>
                      <w:szCs w:val="24"/>
                    </w:rPr>
                    <w:t xml:space="preserve"> ir porankiais </w:t>
                  </w:r>
                </w:p>
              </w:tc>
              <w:tc>
                <w:tcPr>
                  <w:tcW w:w="2460" w:type="dxa"/>
                  <w:tcBorders>
                    <w:top w:val="single" w:sz="6" w:space="0" w:color="auto"/>
                    <w:left w:val="single" w:sz="6" w:space="0" w:color="auto"/>
                    <w:bottom w:val="single" w:sz="6" w:space="0" w:color="auto"/>
                    <w:right w:val="single" w:sz="6" w:space="0" w:color="auto"/>
                  </w:tcBorders>
                  <w:shd w:val="clear" w:color="auto" w:fill="auto"/>
                </w:tcPr>
                <w:p w14:paraId="76BF520F" w14:textId="17BDFAED" w:rsidR="007F2F9A" w:rsidRPr="00A60B00" w:rsidRDefault="00291024" w:rsidP="007F2F9A">
                  <w:pPr>
                    <w:jc w:val="center"/>
                    <w:rPr>
                      <w:rFonts w:ascii="Times New Roman" w:hAnsi="Times New Roman" w:cs="Times New Roman"/>
                      <w:sz w:val="24"/>
                      <w:szCs w:val="24"/>
                    </w:rPr>
                  </w:pPr>
                  <w:r>
                    <w:rPr>
                      <w:rFonts w:ascii="Times New Roman" w:hAnsi="Times New Roman" w:cs="Times New Roman"/>
                      <w:sz w:val="24"/>
                      <w:szCs w:val="24"/>
                    </w:rPr>
                    <w:t>20</w:t>
                  </w:r>
                  <w:r w:rsidR="00A60B00" w:rsidRPr="00A60B00">
                    <w:rPr>
                      <w:rFonts w:ascii="Times New Roman" w:hAnsi="Times New Roman" w:cs="Times New Roman"/>
                      <w:sz w:val="24"/>
                      <w:szCs w:val="24"/>
                    </w:rPr>
                    <w:t>0</w:t>
                  </w:r>
                </w:p>
              </w:tc>
            </w:tr>
            <w:tr w:rsidR="007F2F9A" w:rsidRPr="00C853FA" w14:paraId="533282BE" w14:textId="77777777" w:rsidTr="00D047A3">
              <w:trPr>
                <w:trHeight w:val="285"/>
                <w:jc w:val="center"/>
              </w:trPr>
              <w:tc>
                <w:tcPr>
                  <w:tcW w:w="765" w:type="dxa"/>
                  <w:tcBorders>
                    <w:top w:val="single" w:sz="6" w:space="0" w:color="auto"/>
                    <w:left w:val="single" w:sz="6" w:space="0" w:color="auto"/>
                    <w:bottom w:val="single" w:sz="6" w:space="0" w:color="auto"/>
                    <w:right w:val="single" w:sz="6" w:space="0" w:color="auto"/>
                  </w:tcBorders>
                  <w:shd w:val="clear" w:color="auto" w:fill="auto"/>
                </w:tcPr>
                <w:p w14:paraId="57DE44C2" w14:textId="7E452848" w:rsidR="007F2F9A" w:rsidRPr="00C853FA" w:rsidRDefault="007F2F9A" w:rsidP="007F2F9A">
                  <w:pPr>
                    <w:pStyle w:val="Sraopastraipa"/>
                    <w:numPr>
                      <w:ilvl w:val="0"/>
                      <w:numId w:val="35"/>
                    </w:numPr>
                    <w:jc w:val="center"/>
                    <w:rPr>
                      <w:rFonts w:ascii="Times New Roman" w:hAnsi="Times New Roman" w:cs="Times New Roman"/>
                      <w:sz w:val="24"/>
                      <w:szCs w:val="24"/>
                    </w:rPr>
                  </w:pPr>
                </w:p>
              </w:tc>
              <w:tc>
                <w:tcPr>
                  <w:tcW w:w="6237" w:type="dxa"/>
                  <w:tcBorders>
                    <w:top w:val="single" w:sz="6" w:space="0" w:color="auto"/>
                    <w:left w:val="single" w:sz="6" w:space="0" w:color="auto"/>
                    <w:bottom w:val="single" w:sz="6" w:space="0" w:color="auto"/>
                    <w:right w:val="single" w:sz="6" w:space="0" w:color="auto"/>
                  </w:tcBorders>
                  <w:shd w:val="clear" w:color="auto" w:fill="auto"/>
                </w:tcPr>
                <w:p w14:paraId="0500ABC9" w14:textId="26949F33" w:rsidR="007F2F9A" w:rsidRPr="00C853FA" w:rsidRDefault="007F2F9A" w:rsidP="007F2F9A">
                  <w:pPr>
                    <w:ind w:firstLine="136"/>
                    <w:rPr>
                      <w:rFonts w:ascii="Times New Roman" w:hAnsi="Times New Roman" w:cs="Times New Roman"/>
                      <w:sz w:val="24"/>
                      <w:szCs w:val="24"/>
                    </w:rPr>
                  </w:pPr>
                  <w:r>
                    <w:rPr>
                      <w:rFonts w:ascii="Times New Roman" w:hAnsi="Times New Roman" w:cs="Times New Roman"/>
                      <w:sz w:val="24"/>
                      <w:szCs w:val="24"/>
                    </w:rPr>
                    <w:t>Kėdė</w:t>
                  </w:r>
                  <w:r w:rsidR="00D60A0E">
                    <w:rPr>
                      <w:rFonts w:ascii="Times New Roman" w:hAnsi="Times New Roman" w:cs="Times New Roman"/>
                      <w:sz w:val="24"/>
                      <w:szCs w:val="24"/>
                    </w:rPr>
                    <w:t xml:space="preserve"> su atkalte</w:t>
                  </w:r>
                </w:p>
              </w:tc>
              <w:tc>
                <w:tcPr>
                  <w:tcW w:w="2460" w:type="dxa"/>
                  <w:tcBorders>
                    <w:top w:val="single" w:sz="6" w:space="0" w:color="auto"/>
                    <w:left w:val="single" w:sz="6" w:space="0" w:color="auto"/>
                    <w:bottom w:val="single" w:sz="6" w:space="0" w:color="auto"/>
                    <w:right w:val="single" w:sz="6" w:space="0" w:color="auto"/>
                  </w:tcBorders>
                  <w:shd w:val="clear" w:color="auto" w:fill="auto"/>
                </w:tcPr>
                <w:p w14:paraId="05CAE151" w14:textId="66B4ECAB" w:rsidR="007F2F9A" w:rsidRPr="00C853FA" w:rsidRDefault="007F2F9A" w:rsidP="007F2F9A">
                  <w:pPr>
                    <w:jc w:val="center"/>
                    <w:rPr>
                      <w:rFonts w:ascii="Times New Roman" w:hAnsi="Times New Roman" w:cs="Times New Roman"/>
                      <w:sz w:val="24"/>
                      <w:szCs w:val="24"/>
                    </w:rPr>
                  </w:pPr>
                  <w:r>
                    <w:rPr>
                      <w:rFonts w:ascii="Times New Roman" w:hAnsi="Times New Roman" w:cs="Times New Roman"/>
                      <w:sz w:val="24"/>
                      <w:szCs w:val="24"/>
                    </w:rPr>
                    <w:t>60</w:t>
                  </w:r>
                </w:p>
              </w:tc>
            </w:tr>
            <w:tr w:rsidR="007F2F9A" w:rsidRPr="00C853FA" w14:paraId="35061FBA" w14:textId="77777777" w:rsidTr="00D047A3">
              <w:trPr>
                <w:trHeight w:val="285"/>
                <w:jc w:val="center"/>
              </w:trPr>
              <w:tc>
                <w:tcPr>
                  <w:tcW w:w="765" w:type="dxa"/>
                  <w:tcBorders>
                    <w:top w:val="single" w:sz="6" w:space="0" w:color="auto"/>
                    <w:left w:val="single" w:sz="6" w:space="0" w:color="auto"/>
                    <w:bottom w:val="single" w:sz="6" w:space="0" w:color="auto"/>
                    <w:right w:val="single" w:sz="6" w:space="0" w:color="auto"/>
                  </w:tcBorders>
                  <w:shd w:val="clear" w:color="auto" w:fill="auto"/>
                </w:tcPr>
                <w:p w14:paraId="1672CF29" w14:textId="3E273C2E" w:rsidR="007F2F9A" w:rsidRPr="00C853FA" w:rsidRDefault="007F2F9A" w:rsidP="007F2F9A">
                  <w:pPr>
                    <w:pStyle w:val="Sraopastraipa"/>
                    <w:numPr>
                      <w:ilvl w:val="0"/>
                      <w:numId w:val="35"/>
                    </w:numPr>
                    <w:jc w:val="center"/>
                    <w:rPr>
                      <w:rFonts w:ascii="Times New Roman" w:hAnsi="Times New Roman" w:cs="Times New Roman"/>
                      <w:sz w:val="24"/>
                      <w:szCs w:val="24"/>
                    </w:rPr>
                  </w:pPr>
                </w:p>
              </w:tc>
              <w:tc>
                <w:tcPr>
                  <w:tcW w:w="6237" w:type="dxa"/>
                  <w:tcBorders>
                    <w:top w:val="single" w:sz="6" w:space="0" w:color="auto"/>
                    <w:left w:val="single" w:sz="6" w:space="0" w:color="auto"/>
                    <w:bottom w:val="single" w:sz="6" w:space="0" w:color="auto"/>
                    <w:right w:val="single" w:sz="6" w:space="0" w:color="auto"/>
                  </w:tcBorders>
                  <w:shd w:val="clear" w:color="auto" w:fill="auto"/>
                </w:tcPr>
                <w:p w14:paraId="4D821FC0" w14:textId="0FEA418C" w:rsidR="007F2F9A" w:rsidRPr="00C853FA" w:rsidRDefault="007F2F9A" w:rsidP="007F2F9A">
                  <w:pPr>
                    <w:ind w:firstLine="136"/>
                    <w:rPr>
                      <w:rFonts w:ascii="Times New Roman" w:hAnsi="Times New Roman" w:cs="Times New Roman"/>
                      <w:sz w:val="24"/>
                      <w:szCs w:val="24"/>
                    </w:rPr>
                  </w:pPr>
                  <w:r>
                    <w:rPr>
                      <w:rFonts w:ascii="Times New Roman" w:hAnsi="Times New Roman" w:cs="Times New Roman"/>
                      <w:sz w:val="24"/>
                      <w:szCs w:val="24"/>
                    </w:rPr>
                    <w:t>Gultas</w:t>
                  </w:r>
                </w:p>
              </w:tc>
              <w:tc>
                <w:tcPr>
                  <w:tcW w:w="2460" w:type="dxa"/>
                  <w:tcBorders>
                    <w:top w:val="single" w:sz="6" w:space="0" w:color="auto"/>
                    <w:left w:val="single" w:sz="6" w:space="0" w:color="auto"/>
                    <w:bottom w:val="single" w:sz="6" w:space="0" w:color="auto"/>
                    <w:right w:val="single" w:sz="6" w:space="0" w:color="auto"/>
                  </w:tcBorders>
                  <w:shd w:val="clear" w:color="auto" w:fill="auto"/>
                </w:tcPr>
                <w:p w14:paraId="1408EA03" w14:textId="2F8010B6" w:rsidR="007F2F9A" w:rsidRPr="00C853FA" w:rsidRDefault="00B85B61" w:rsidP="007F2F9A">
                  <w:pPr>
                    <w:jc w:val="center"/>
                    <w:rPr>
                      <w:rFonts w:ascii="Times New Roman" w:hAnsi="Times New Roman" w:cs="Times New Roman"/>
                      <w:sz w:val="24"/>
                      <w:szCs w:val="24"/>
                    </w:rPr>
                  </w:pPr>
                  <w:r>
                    <w:rPr>
                      <w:rFonts w:ascii="Times New Roman" w:hAnsi="Times New Roman" w:cs="Times New Roman"/>
                      <w:sz w:val="24"/>
                      <w:szCs w:val="24"/>
                    </w:rPr>
                    <w:t>20</w:t>
                  </w:r>
                </w:p>
              </w:tc>
            </w:tr>
          </w:tbl>
          <w:p w14:paraId="13538FAF" w14:textId="3C9551F9" w:rsidR="00FE68A5" w:rsidRPr="00C853FA" w:rsidRDefault="00FE68A5" w:rsidP="00102375">
            <w:pPr>
              <w:rPr>
                <w:rFonts w:ascii="Times New Roman" w:hAnsi="Times New Roman" w:cs="Times New Roman"/>
                <w:sz w:val="24"/>
                <w:szCs w:val="24"/>
              </w:rPr>
            </w:pPr>
          </w:p>
          <w:p w14:paraId="2D340C95" w14:textId="696DA03D" w:rsidR="002C7F56" w:rsidRDefault="002C7F56" w:rsidP="005B58D2">
            <w:pPr>
              <w:pStyle w:val="Sraopastraipa"/>
              <w:numPr>
                <w:ilvl w:val="0"/>
                <w:numId w:val="38"/>
              </w:numPr>
              <w:rPr>
                <w:rFonts w:ascii="Times New Roman" w:hAnsi="Times New Roman" w:cs="Times New Roman"/>
                <w:b/>
                <w:bCs/>
                <w:sz w:val="24"/>
                <w:szCs w:val="24"/>
              </w:rPr>
            </w:pPr>
            <w:r w:rsidRPr="005B58D2">
              <w:rPr>
                <w:rFonts w:ascii="Times New Roman" w:hAnsi="Times New Roman" w:cs="Times New Roman"/>
                <w:sz w:val="24"/>
                <w:szCs w:val="24"/>
              </w:rPr>
              <w:t>Tikslūs Prekių techniniai parametrai pateikiami</w:t>
            </w:r>
            <w:r w:rsidRPr="005B58D2">
              <w:rPr>
                <w:rFonts w:ascii="Times New Roman" w:hAnsi="Times New Roman" w:cs="Times New Roman"/>
                <w:b/>
                <w:bCs/>
                <w:sz w:val="24"/>
                <w:szCs w:val="24"/>
              </w:rPr>
              <w:t xml:space="preserve"> </w:t>
            </w:r>
            <w:r w:rsidR="00537B13" w:rsidRPr="00537B13">
              <w:rPr>
                <w:rFonts w:ascii="Times New Roman" w:hAnsi="Times New Roman" w:cs="Times New Roman"/>
                <w:b/>
                <w:bCs/>
                <w:sz w:val="24"/>
                <w:szCs w:val="24"/>
              </w:rPr>
              <w:t>Priedas Nr. 1 TS Mediniai suoliukai</w:t>
            </w:r>
            <w:r w:rsidR="002F6E01">
              <w:rPr>
                <w:rFonts w:ascii="Times New Roman" w:hAnsi="Times New Roman" w:cs="Times New Roman"/>
                <w:b/>
                <w:bCs/>
                <w:sz w:val="24"/>
                <w:szCs w:val="24"/>
              </w:rPr>
              <w:t>;</w:t>
            </w:r>
          </w:p>
          <w:p w14:paraId="0B45B474" w14:textId="1A93278D" w:rsidR="002F6E01" w:rsidRDefault="002F6E01" w:rsidP="002F6E01">
            <w:pPr>
              <w:pStyle w:val="Sraopastraipa"/>
              <w:numPr>
                <w:ilvl w:val="0"/>
                <w:numId w:val="38"/>
              </w:numPr>
              <w:rPr>
                <w:rFonts w:ascii="Times New Roman" w:hAnsi="Times New Roman" w:cs="Times New Roman"/>
                <w:sz w:val="24"/>
                <w:szCs w:val="24"/>
              </w:rPr>
            </w:pPr>
            <w:r w:rsidRPr="002F6E01">
              <w:rPr>
                <w:rFonts w:ascii="Times New Roman" w:hAnsi="Times New Roman" w:cs="Times New Roman"/>
                <w:sz w:val="24"/>
                <w:szCs w:val="24"/>
              </w:rPr>
              <w:t>Medinės dalys turi būti tinkamai apdorotos, atsparios aplinkos poveikiui (drėgmei, temperatūros svyravimams, UV spinduliams)</w:t>
            </w:r>
            <w:r>
              <w:rPr>
                <w:rFonts w:ascii="Times New Roman" w:hAnsi="Times New Roman" w:cs="Times New Roman"/>
                <w:sz w:val="24"/>
                <w:szCs w:val="24"/>
              </w:rPr>
              <w:t>;</w:t>
            </w:r>
          </w:p>
          <w:p w14:paraId="603BE93A" w14:textId="77777777" w:rsidR="001E7BDD" w:rsidRPr="001E7BDD" w:rsidRDefault="001E7BDD" w:rsidP="001E7BDD">
            <w:pPr>
              <w:pStyle w:val="Sraopastraipa"/>
              <w:numPr>
                <w:ilvl w:val="0"/>
                <w:numId w:val="38"/>
              </w:numPr>
              <w:rPr>
                <w:rFonts w:ascii="Times New Roman" w:hAnsi="Times New Roman" w:cs="Times New Roman"/>
                <w:sz w:val="24"/>
                <w:szCs w:val="24"/>
              </w:rPr>
            </w:pPr>
            <w:r w:rsidRPr="001E7BDD">
              <w:rPr>
                <w:rFonts w:ascii="Times New Roman" w:hAnsi="Times New Roman" w:cs="Times New Roman"/>
                <w:sz w:val="24"/>
                <w:szCs w:val="24"/>
              </w:rPr>
              <w:t>Metalo konstrukcijos turi būti apsaugotos nuo korozijos.</w:t>
            </w:r>
          </w:p>
          <w:p w14:paraId="3165F506" w14:textId="77777777" w:rsidR="007B689E" w:rsidRPr="007B689E" w:rsidRDefault="007B689E" w:rsidP="007B689E">
            <w:pPr>
              <w:pStyle w:val="Sraopastraipa"/>
              <w:numPr>
                <w:ilvl w:val="0"/>
                <w:numId w:val="38"/>
              </w:numPr>
              <w:rPr>
                <w:rFonts w:ascii="Times New Roman" w:hAnsi="Times New Roman" w:cs="Times New Roman"/>
                <w:sz w:val="24"/>
                <w:szCs w:val="24"/>
              </w:rPr>
            </w:pPr>
            <w:r w:rsidRPr="007B689E">
              <w:rPr>
                <w:rFonts w:ascii="Times New Roman" w:hAnsi="Times New Roman" w:cs="Times New Roman"/>
                <w:sz w:val="24"/>
                <w:szCs w:val="24"/>
              </w:rPr>
              <w:t>Tiekėjas privalo pateikti techninės specifikacijos atitikties deklaraciją.</w:t>
            </w:r>
          </w:p>
          <w:p w14:paraId="382C2D00" w14:textId="77777777" w:rsidR="00C60A3A" w:rsidRPr="00C60A3A" w:rsidRDefault="00C60A3A" w:rsidP="00C60A3A">
            <w:pPr>
              <w:pStyle w:val="Sraopastraipa"/>
              <w:numPr>
                <w:ilvl w:val="0"/>
                <w:numId w:val="38"/>
              </w:numPr>
              <w:rPr>
                <w:rFonts w:ascii="Times New Roman" w:hAnsi="Times New Roman" w:cs="Times New Roman"/>
                <w:sz w:val="24"/>
                <w:szCs w:val="24"/>
              </w:rPr>
            </w:pPr>
            <w:r w:rsidRPr="00C60A3A">
              <w:rPr>
                <w:rFonts w:ascii="Times New Roman" w:hAnsi="Times New Roman" w:cs="Times New Roman"/>
                <w:sz w:val="24"/>
                <w:szCs w:val="24"/>
              </w:rPr>
              <w:t>Prekės turi būti pristatytos surinktos į užsakovo nurodytą vietą, Vilniaus mieste pristatymo laikas tūri būti suderintas su Užsakovu.</w:t>
            </w:r>
          </w:p>
          <w:p w14:paraId="7DC7103E" w14:textId="3AA316C4" w:rsidR="00473231" w:rsidRPr="00C853FA" w:rsidRDefault="00473231" w:rsidP="00102375">
            <w:pPr>
              <w:rPr>
                <w:rFonts w:ascii="Times New Roman" w:hAnsi="Times New Roman" w:cs="Times New Roman"/>
                <w:sz w:val="24"/>
                <w:szCs w:val="24"/>
              </w:rPr>
            </w:pPr>
          </w:p>
        </w:tc>
      </w:tr>
      <w:tr w:rsidR="002C7F56" w:rsidRPr="00C853FA" w14:paraId="005796D5" w14:textId="77777777" w:rsidTr="00250D27">
        <w:trPr>
          <w:gridAfter w:val="1"/>
          <w:wAfter w:w="10" w:type="dxa"/>
          <w:trHeight w:val="285"/>
        </w:trPr>
        <w:tc>
          <w:tcPr>
            <w:tcW w:w="418" w:type="dxa"/>
            <w:tcBorders>
              <w:top w:val="single" w:sz="6" w:space="0" w:color="auto"/>
              <w:left w:val="single" w:sz="6" w:space="0" w:color="auto"/>
              <w:bottom w:val="single" w:sz="6" w:space="0" w:color="auto"/>
              <w:right w:val="single" w:sz="6" w:space="0" w:color="auto"/>
            </w:tcBorders>
            <w:shd w:val="clear" w:color="auto" w:fill="auto"/>
            <w:hideMark/>
          </w:tcPr>
          <w:p w14:paraId="69CC1E24" w14:textId="6E2166BD" w:rsidR="002C7F56" w:rsidRPr="00C853FA" w:rsidRDefault="002C7F56" w:rsidP="006966DE">
            <w:pPr>
              <w:jc w:val="center"/>
              <w:rPr>
                <w:rFonts w:ascii="Times New Roman" w:hAnsi="Times New Roman" w:cs="Times New Roman"/>
                <w:sz w:val="24"/>
                <w:szCs w:val="24"/>
              </w:rPr>
            </w:pPr>
            <w:r w:rsidRPr="00C853FA">
              <w:rPr>
                <w:rFonts w:ascii="Times New Roman" w:hAnsi="Times New Roman" w:cs="Times New Roman"/>
                <w:b/>
                <w:bCs/>
                <w:sz w:val="24"/>
                <w:szCs w:val="24"/>
              </w:rPr>
              <w:t>6.</w:t>
            </w:r>
          </w:p>
        </w:tc>
        <w:tc>
          <w:tcPr>
            <w:tcW w:w="3236" w:type="dxa"/>
            <w:tcBorders>
              <w:top w:val="single" w:sz="6" w:space="0" w:color="auto"/>
              <w:left w:val="single" w:sz="6" w:space="0" w:color="auto"/>
              <w:bottom w:val="single" w:sz="6" w:space="0" w:color="auto"/>
              <w:right w:val="single" w:sz="6" w:space="0" w:color="auto"/>
            </w:tcBorders>
            <w:shd w:val="clear" w:color="auto" w:fill="auto"/>
            <w:hideMark/>
          </w:tcPr>
          <w:p w14:paraId="56AD4669" w14:textId="77777777" w:rsidR="002C7F56" w:rsidRPr="00C853FA" w:rsidRDefault="002C7F56" w:rsidP="00AC7757">
            <w:pPr>
              <w:ind w:left="154"/>
              <w:rPr>
                <w:rFonts w:ascii="Times New Roman" w:hAnsi="Times New Roman" w:cs="Times New Roman"/>
                <w:sz w:val="24"/>
                <w:szCs w:val="24"/>
              </w:rPr>
            </w:pPr>
            <w:r w:rsidRPr="00C853FA">
              <w:rPr>
                <w:rFonts w:ascii="Times New Roman" w:hAnsi="Times New Roman" w:cs="Times New Roman"/>
                <w:b/>
                <w:bCs/>
                <w:sz w:val="24"/>
                <w:szCs w:val="24"/>
              </w:rPr>
              <w:t>Prekių pristatymo vieta</w:t>
            </w:r>
            <w:r w:rsidRPr="00C853FA">
              <w:rPr>
                <w:rFonts w:ascii="Times New Roman" w:hAnsi="Times New Roman" w:cs="Times New Roman"/>
                <w:sz w:val="24"/>
                <w:szCs w:val="24"/>
              </w:rPr>
              <w:t> </w:t>
            </w:r>
          </w:p>
        </w:tc>
        <w:tc>
          <w:tcPr>
            <w:tcW w:w="6750"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4FED83" w14:textId="58F51765" w:rsidR="002C7F56" w:rsidRPr="00C853FA" w:rsidRDefault="002C7F56" w:rsidP="002C7F56">
            <w:pPr>
              <w:rPr>
                <w:rFonts w:ascii="Times New Roman" w:hAnsi="Times New Roman" w:cs="Times New Roman"/>
                <w:sz w:val="24"/>
                <w:szCs w:val="24"/>
              </w:rPr>
            </w:pPr>
            <w:r w:rsidRPr="00C853FA">
              <w:rPr>
                <w:rFonts w:ascii="Times New Roman" w:hAnsi="Times New Roman" w:cs="Times New Roman"/>
                <w:i/>
                <w:iCs/>
                <w:sz w:val="24"/>
                <w:szCs w:val="24"/>
              </w:rPr>
              <w:t>​​</w:t>
            </w:r>
            <w:r w:rsidRPr="00F324C3">
              <w:rPr>
                <w:rFonts w:ascii="Times New Roman" w:hAnsi="Times New Roman" w:cs="Times New Roman"/>
                <w:sz w:val="24"/>
                <w:szCs w:val="24"/>
              </w:rPr>
              <w:t>Eigulių g. 32, Vilnius</w:t>
            </w:r>
            <w:r w:rsidR="00695C99" w:rsidRPr="00F324C3">
              <w:rPr>
                <w:rFonts w:ascii="Times New Roman" w:hAnsi="Times New Roman" w:cs="Times New Roman"/>
                <w:sz w:val="24"/>
                <w:szCs w:val="24"/>
              </w:rPr>
              <w:t xml:space="preserve"> arba kitu Pirkėjo užsakyme nurodytu adresu Vilniaus mieste</w:t>
            </w:r>
          </w:p>
        </w:tc>
      </w:tr>
      <w:tr w:rsidR="002C7F56" w:rsidRPr="00C853FA" w14:paraId="5546CB41" w14:textId="77777777" w:rsidTr="00250D27">
        <w:trPr>
          <w:gridAfter w:val="1"/>
          <w:wAfter w:w="10" w:type="dxa"/>
          <w:trHeight w:val="285"/>
        </w:trPr>
        <w:tc>
          <w:tcPr>
            <w:tcW w:w="418" w:type="dxa"/>
            <w:tcBorders>
              <w:top w:val="single" w:sz="6" w:space="0" w:color="auto"/>
              <w:left w:val="single" w:sz="6" w:space="0" w:color="auto"/>
              <w:bottom w:val="single" w:sz="6" w:space="0" w:color="auto"/>
              <w:right w:val="single" w:sz="6" w:space="0" w:color="auto"/>
            </w:tcBorders>
            <w:shd w:val="clear" w:color="auto" w:fill="auto"/>
            <w:hideMark/>
          </w:tcPr>
          <w:p w14:paraId="3B420D7F" w14:textId="126F58B3" w:rsidR="002C7F56" w:rsidRPr="00C853FA" w:rsidRDefault="002C7F56" w:rsidP="006966DE">
            <w:pPr>
              <w:jc w:val="center"/>
              <w:rPr>
                <w:rFonts w:ascii="Times New Roman" w:hAnsi="Times New Roman" w:cs="Times New Roman"/>
                <w:sz w:val="24"/>
                <w:szCs w:val="24"/>
              </w:rPr>
            </w:pPr>
            <w:r w:rsidRPr="00C853FA">
              <w:rPr>
                <w:rFonts w:ascii="Times New Roman" w:hAnsi="Times New Roman" w:cs="Times New Roman"/>
                <w:b/>
                <w:bCs/>
                <w:sz w:val="24"/>
                <w:szCs w:val="24"/>
              </w:rPr>
              <w:t>7.</w:t>
            </w:r>
          </w:p>
        </w:tc>
        <w:tc>
          <w:tcPr>
            <w:tcW w:w="3236" w:type="dxa"/>
            <w:tcBorders>
              <w:top w:val="single" w:sz="6" w:space="0" w:color="auto"/>
              <w:left w:val="single" w:sz="6" w:space="0" w:color="auto"/>
              <w:bottom w:val="single" w:sz="6" w:space="0" w:color="auto"/>
              <w:right w:val="single" w:sz="6" w:space="0" w:color="auto"/>
            </w:tcBorders>
            <w:shd w:val="clear" w:color="auto" w:fill="auto"/>
            <w:hideMark/>
          </w:tcPr>
          <w:p w14:paraId="700C89BE" w14:textId="77777777" w:rsidR="002C7F56" w:rsidRPr="00C853FA" w:rsidRDefault="002C7F56" w:rsidP="00AC7757">
            <w:pPr>
              <w:ind w:left="154"/>
              <w:rPr>
                <w:rFonts w:ascii="Times New Roman" w:hAnsi="Times New Roman" w:cs="Times New Roman"/>
                <w:sz w:val="24"/>
                <w:szCs w:val="24"/>
              </w:rPr>
            </w:pPr>
            <w:r w:rsidRPr="00C853FA">
              <w:rPr>
                <w:rFonts w:ascii="Times New Roman" w:hAnsi="Times New Roman" w:cs="Times New Roman"/>
                <w:b/>
                <w:bCs/>
                <w:sz w:val="24"/>
                <w:szCs w:val="24"/>
              </w:rPr>
              <w:t>Prekių pristatymo terminas</w:t>
            </w:r>
            <w:r w:rsidRPr="00C853FA">
              <w:rPr>
                <w:rFonts w:ascii="Times New Roman" w:hAnsi="Times New Roman" w:cs="Times New Roman"/>
                <w:sz w:val="24"/>
                <w:szCs w:val="24"/>
              </w:rPr>
              <w:t> </w:t>
            </w:r>
          </w:p>
        </w:tc>
        <w:tc>
          <w:tcPr>
            <w:tcW w:w="6750"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F412DC" w14:textId="2E67E1AB" w:rsidR="002C7F56" w:rsidRPr="004F5900" w:rsidRDefault="002C7F56" w:rsidP="005A7BE9">
            <w:pPr>
              <w:pStyle w:val="Sraopastraipa"/>
              <w:numPr>
                <w:ilvl w:val="0"/>
                <w:numId w:val="33"/>
              </w:numPr>
              <w:ind w:right="136"/>
              <w:jc w:val="both"/>
              <w:rPr>
                <w:rFonts w:ascii="Times New Roman" w:hAnsi="Times New Roman" w:cs="Times New Roman"/>
                <w:sz w:val="24"/>
                <w:szCs w:val="24"/>
              </w:rPr>
            </w:pPr>
            <w:r w:rsidRPr="004F5900">
              <w:rPr>
                <w:rFonts w:ascii="Times New Roman" w:hAnsi="Times New Roman" w:cs="Times New Roman"/>
                <w:sz w:val="24"/>
                <w:szCs w:val="24"/>
              </w:rPr>
              <w:t>​​</w:t>
            </w:r>
            <w:r w:rsidR="005B3918" w:rsidRPr="004F5900">
              <w:rPr>
                <w:rFonts w:ascii="Times New Roman" w:hAnsi="Times New Roman" w:cs="Times New Roman"/>
                <w:sz w:val="24"/>
                <w:szCs w:val="24"/>
              </w:rPr>
              <w:t>N</w:t>
            </w:r>
            <w:r w:rsidRPr="004F5900">
              <w:rPr>
                <w:rFonts w:ascii="Times New Roman" w:hAnsi="Times New Roman" w:cs="Times New Roman"/>
                <w:sz w:val="24"/>
                <w:szCs w:val="24"/>
              </w:rPr>
              <w:t xml:space="preserve">e vėliau kaip per​ </w:t>
            </w:r>
            <w:r w:rsidR="00340D3D" w:rsidRPr="004F5900">
              <w:rPr>
                <w:rFonts w:ascii="Times New Roman" w:hAnsi="Times New Roman" w:cs="Times New Roman"/>
                <w:sz w:val="24"/>
                <w:szCs w:val="24"/>
              </w:rPr>
              <w:t>2</w:t>
            </w:r>
            <w:r w:rsidR="00EC7CEA" w:rsidRPr="004F5900">
              <w:rPr>
                <w:rFonts w:ascii="Times New Roman" w:hAnsi="Times New Roman" w:cs="Times New Roman"/>
                <w:sz w:val="24"/>
                <w:szCs w:val="24"/>
              </w:rPr>
              <w:t xml:space="preserve"> mėn.</w:t>
            </w:r>
            <w:r w:rsidRPr="004F5900">
              <w:rPr>
                <w:rFonts w:ascii="Times New Roman" w:hAnsi="Times New Roman" w:cs="Times New Roman"/>
                <w:sz w:val="24"/>
                <w:szCs w:val="24"/>
              </w:rPr>
              <w:t xml:space="preserve"> nuo ​Pirkėjo užsakymo pateikimo</w:t>
            </w:r>
            <w:r w:rsidR="00EC7CEA" w:rsidRPr="004F5900">
              <w:rPr>
                <w:rFonts w:ascii="Times New Roman" w:hAnsi="Times New Roman" w:cs="Times New Roman"/>
                <w:sz w:val="24"/>
                <w:szCs w:val="24"/>
              </w:rPr>
              <w:t xml:space="preserve"> elektroniniu paštu</w:t>
            </w:r>
            <w:r w:rsidRPr="004F5900">
              <w:rPr>
                <w:rFonts w:ascii="Times New Roman" w:hAnsi="Times New Roman" w:cs="Times New Roman"/>
                <w:sz w:val="24"/>
                <w:szCs w:val="24"/>
              </w:rPr>
              <w:t>.​</w:t>
            </w:r>
            <w:r w:rsidR="00606664" w:rsidRPr="004F5900">
              <w:rPr>
                <w:rFonts w:ascii="Times New Roman" w:hAnsi="Times New Roman" w:cs="Times New Roman"/>
                <w:sz w:val="24"/>
                <w:szCs w:val="24"/>
              </w:rPr>
              <w:t xml:space="preserve"> </w:t>
            </w:r>
          </w:p>
          <w:p w14:paraId="3F16E300" w14:textId="77777777" w:rsidR="002C7F56" w:rsidRPr="004F5900" w:rsidRDefault="002C7F56" w:rsidP="005A7BE9">
            <w:pPr>
              <w:pStyle w:val="Sraopastraipa"/>
              <w:numPr>
                <w:ilvl w:val="0"/>
                <w:numId w:val="33"/>
              </w:numPr>
              <w:ind w:right="136"/>
              <w:jc w:val="both"/>
              <w:rPr>
                <w:rFonts w:ascii="Times New Roman" w:hAnsi="Times New Roman" w:cs="Times New Roman"/>
                <w:sz w:val="24"/>
                <w:szCs w:val="24"/>
              </w:rPr>
            </w:pPr>
            <w:r w:rsidRPr="004F5900">
              <w:rPr>
                <w:rFonts w:ascii="Times New Roman" w:hAnsi="Times New Roman" w:cs="Times New Roman"/>
                <w:sz w:val="24"/>
                <w:szCs w:val="24"/>
              </w:rPr>
              <w:t>Tiekėjas privalo užtikrinti, kad Prekės sutarties vykdymo metu bus pristatomos darbo dienomis ne piko valandomis t. y. pristatymas nuo 10:00 val. iki 16:30 val. pirmadienį – ketvirtadienį, o penktadienį iki 15:15 val. </w:t>
            </w:r>
          </w:p>
          <w:p w14:paraId="61A7074E" w14:textId="101CE496" w:rsidR="00673A45" w:rsidRPr="004F5900" w:rsidRDefault="008A1F8C" w:rsidP="005A7BE9">
            <w:pPr>
              <w:ind w:right="136"/>
              <w:jc w:val="both"/>
              <w:rPr>
                <w:rFonts w:ascii="Times New Roman" w:hAnsi="Times New Roman" w:cs="Times New Roman"/>
                <w:sz w:val="24"/>
                <w:szCs w:val="24"/>
              </w:rPr>
            </w:pPr>
            <w:r w:rsidRPr="004F5900">
              <w:rPr>
                <w:rFonts w:ascii="Times New Roman" w:hAnsi="Times New Roman" w:cs="Times New Roman"/>
                <w:sz w:val="24"/>
                <w:szCs w:val="24"/>
              </w:rPr>
              <w:lastRenderedPageBreak/>
              <w:t>Minimalus užsakymas</w:t>
            </w:r>
            <w:r w:rsidR="4F0E21A3" w:rsidRPr="004F5900">
              <w:rPr>
                <w:rFonts w:ascii="Times New Roman" w:hAnsi="Times New Roman" w:cs="Times New Roman"/>
                <w:sz w:val="24"/>
                <w:szCs w:val="24"/>
              </w:rPr>
              <w:t xml:space="preserve"> </w:t>
            </w:r>
            <w:r w:rsidR="4F0E21A3" w:rsidRPr="004F5900">
              <w:rPr>
                <w:rFonts w:ascii="Times New Roman" w:eastAsia="Times New Roman" w:hAnsi="Times New Roman" w:cs="Times New Roman"/>
                <w:color w:val="000000" w:themeColor="text1"/>
                <w:sz w:val="24"/>
                <w:szCs w:val="24"/>
              </w:rPr>
              <w:t>(pasirinktinai viena</w:t>
            </w:r>
            <w:r w:rsidR="00446721">
              <w:rPr>
                <w:rFonts w:ascii="Times New Roman" w:eastAsia="Times New Roman" w:hAnsi="Times New Roman" w:cs="Times New Roman"/>
                <w:color w:val="000000" w:themeColor="text1"/>
                <w:sz w:val="24"/>
                <w:szCs w:val="24"/>
              </w:rPr>
              <w:t xml:space="preserve">i ar kelioms </w:t>
            </w:r>
            <w:r w:rsidR="4F0E21A3" w:rsidRPr="004F5900">
              <w:rPr>
                <w:rFonts w:ascii="Times New Roman" w:eastAsia="Times New Roman" w:hAnsi="Times New Roman" w:cs="Times New Roman"/>
                <w:color w:val="000000" w:themeColor="text1"/>
                <w:sz w:val="24"/>
                <w:szCs w:val="24"/>
              </w:rPr>
              <w:t>iš pateiktų pozicijų)</w:t>
            </w:r>
            <w:r w:rsidR="000C53BD" w:rsidRPr="004F5900">
              <w:rPr>
                <w:rFonts w:ascii="Times New Roman" w:hAnsi="Times New Roman" w:cs="Times New Roman"/>
                <w:sz w:val="24"/>
                <w:szCs w:val="24"/>
              </w:rPr>
              <w:t>:</w:t>
            </w:r>
          </w:p>
          <w:p w14:paraId="0E880E83" w14:textId="794C7484" w:rsidR="00707994" w:rsidRPr="004F5900" w:rsidRDefault="00E3081E" w:rsidP="6A4642D9">
            <w:pPr>
              <w:pStyle w:val="Sraopastraipa"/>
              <w:numPr>
                <w:ilvl w:val="0"/>
                <w:numId w:val="32"/>
              </w:numPr>
              <w:ind w:right="136"/>
              <w:jc w:val="both"/>
              <w:rPr>
                <w:rFonts w:ascii="Times New Roman" w:hAnsi="Times New Roman" w:cs="Times New Roman"/>
                <w:sz w:val="24"/>
                <w:szCs w:val="24"/>
              </w:rPr>
            </w:pPr>
            <w:r w:rsidRPr="00E3081E">
              <w:rPr>
                <w:rFonts w:ascii="Times New Roman" w:hAnsi="Times New Roman" w:cs="Times New Roman"/>
                <w:sz w:val="24"/>
                <w:szCs w:val="24"/>
              </w:rPr>
              <w:t>Suolas su atkalte</w:t>
            </w:r>
            <w:r w:rsidR="000C53BD" w:rsidRPr="004F5900">
              <w:rPr>
                <w:rFonts w:ascii="Times New Roman" w:hAnsi="Times New Roman" w:cs="Times New Roman"/>
                <w:sz w:val="24"/>
                <w:szCs w:val="24"/>
              </w:rPr>
              <w:t xml:space="preserve"> </w:t>
            </w:r>
            <w:r w:rsidR="00C50661" w:rsidRPr="004F5900">
              <w:rPr>
                <w:rFonts w:ascii="Times New Roman" w:hAnsi="Times New Roman" w:cs="Times New Roman"/>
                <w:sz w:val="24"/>
                <w:szCs w:val="24"/>
              </w:rPr>
              <w:t xml:space="preserve"> – </w:t>
            </w:r>
            <w:r w:rsidR="0080117E">
              <w:rPr>
                <w:rFonts w:ascii="Times New Roman" w:hAnsi="Times New Roman" w:cs="Times New Roman"/>
                <w:sz w:val="24"/>
                <w:szCs w:val="24"/>
              </w:rPr>
              <w:t>50</w:t>
            </w:r>
            <w:r w:rsidR="00C50661" w:rsidRPr="004F5900">
              <w:rPr>
                <w:rFonts w:ascii="Times New Roman" w:hAnsi="Times New Roman" w:cs="Times New Roman"/>
                <w:sz w:val="24"/>
                <w:szCs w:val="24"/>
              </w:rPr>
              <w:t xml:space="preserve"> vnt</w:t>
            </w:r>
            <w:r w:rsidR="00B22524" w:rsidRPr="004F5900">
              <w:rPr>
                <w:rFonts w:ascii="Times New Roman" w:hAnsi="Times New Roman" w:cs="Times New Roman"/>
                <w:sz w:val="24"/>
                <w:szCs w:val="24"/>
              </w:rPr>
              <w:t>.</w:t>
            </w:r>
            <w:r w:rsidR="00C50661" w:rsidRPr="004F5900">
              <w:rPr>
                <w:rFonts w:ascii="Times New Roman" w:hAnsi="Times New Roman" w:cs="Times New Roman"/>
                <w:sz w:val="24"/>
                <w:szCs w:val="24"/>
              </w:rPr>
              <w:t>;</w:t>
            </w:r>
          </w:p>
          <w:p w14:paraId="32912EEC" w14:textId="244F1DB5" w:rsidR="00707994" w:rsidRPr="004F5900" w:rsidRDefault="00E3081E" w:rsidP="6A4642D9">
            <w:pPr>
              <w:pStyle w:val="Sraopastraipa"/>
              <w:numPr>
                <w:ilvl w:val="0"/>
                <w:numId w:val="32"/>
              </w:numPr>
              <w:ind w:right="136"/>
              <w:jc w:val="both"/>
              <w:rPr>
                <w:rFonts w:ascii="Times New Roman" w:hAnsi="Times New Roman" w:cs="Times New Roman"/>
                <w:sz w:val="24"/>
                <w:szCs w:val="24"/>
              </w:rPr>
            </w:pPr>
            <w:r w:rsidRPr="00E3081E">
              <w:rPr>
                <w:rFonts w:ascii="Times New Roman" w:hAnsi="Times New Roman" w:cs="Times New Roman"/>
                <w:sz w:val="24"/>
                <w:szCs w:val="24"/>
              </w:rPr>
              <w:t>Suolas be atkaltės</w:t>
            </w:r>
            <w:r w:rsidR="00C50661" w:rsidRPr="004F5900">
              <w:rPr>
                <w:rFonts w:ascii="Times New Roman" w:hAnsi="Times New Roman" w:cs="Times New Roman"/>
                <w:sz w:val="24"/>
                <w:szCs w:val="24"/>
              </w:rPr>
              <w:t xml:space="preserve">  – 50 vnt</w:t>
            </w:r>
            <w:r w:rsidR="00B22524" w:rsidRPr="004F5900">
              <w:rPr>
                <w:rFonts w:ascii="Times New Roman" w:hAnsi="Times New Roman" w:cs="Times New Roman"/>
                <w:sz w:val="24"/>
                <w:szCs w:val="24"/>
              </w:rPr>
              <w:t>.</w:t>
            </w:r>
            <w:r w:rsidR="00C50661" w:rsidRPr="004F5900">
              <w:rPr>
                <w:rFonts w:ascii="Times New Roman" w:hAnsi="Times New Roman" w:cs="Times New Roman"/>
                <w:sz w:val="24"/>
                <w:szCs w:val="24"/>
              </w:rPr>
              <w:t>;</w:t>
            </w:r>
          </w:p>
          <w:p w14:paraId="20E44DC3" w14:textId="66BB2C3B" w:rsidR="00C50661" w:rsidRDefault="00E3081E" w:rsidP="005A7BE9">
            <w:pPr>
              <w:pStyle w:val="Sraopastraipa"/>
              <w:numPr>
                <w:ilvl w:val="0"/>
                <w:numId w:val="32"/>
              </w:numPr>
              <w:ind w:right="136"/>
              <w:jc w:val="both"/>
              <w:rPr>
                <w:rFonts w:ascii="Times New Roman" w:hAnsi="Times New Roman" w:cs="Times New Roman"/>
                <w:sz w:val="24"/>
                <w:szCs w:val="24"/>
              </w:rPr>
            </w:pPr>
            <w:r w:rsidRPr="0034745A">
              <w:rPr>
                <w:rFonts w:ascii="Times New Roman" w:hAnsi="Times New Roman" w:cs="Times New Roman"/>
                <w:sz w:val="24"/>
                <w:szCs w:val="24"/>
              </w:rPr>
              <w:t>Suolas su atkalte</w:t>
            </w:r>
            <w:r>
              <w:rPr>
                <w:rFonts w:ascii="Times New Roman" w:hAnsi="Times New Roman" w:cs="Times New Roman"/>
                <w:sz w:val="24"/>
                <w:szCs w:val="24"/>
              </w:rPr>
              <w:t xml:space="preserve"> ir porankiais</w:t>
            </w:r>
            <w:r w:rsidR="00C50661" w:rsidRPr="004F5900">
              <w:rPr>
                <w:rFonts w:ascii="Times New Roman" w:hAnsi="Times New Roman" w:cs="Times New Roman"/>
                <w:sz w:val="24"/>
                <w:szCs w:val="24"/>
              </w:rPr>
              <w:t xml:space="preserve"> </w:t>
            </w:r>
            <w:r w:rsidR="00CA303D" w:rsidRPr="004F5900">
              <w:rPr>
                <w:rFonts w:ascii="Times New Roman" w:hAnsi="Times New Roman" w:cs="Times New Roman"/>
                <w:sz w:val="24"/>
                <w:szCs w:val="24"/>
              </w:rPr>
              <w:t>– 50 vnt</w:t>
            </w:r>
            <w:r w:rsidR="0080117E">
              <w:rPr>
                <w:rFonts w:ascii="Times New Roman" w:hAnsi="Times New Roman" w:cs="Times New Roman"/>
                <w:sz w:val="24"/>
                <w:szCs w:val="24"/>
              </w:rPr>
              <w:t>.;</w:t>
            </w:r>
          </w:p>
          <w:p w14:paraId="583A04C4" w14:textId="359CBD02" w:rsidR="00E3081E" w:rsidRDefault="00E3081E" w:rsidP="005A7BE9">
            <w:pPr>
              <w:pStyle w:val="Sraopastraipa"/>
              <w:numPr>
                <w:ilvl w:val="0"/>
                <w:numId w:val="32"/>
              </w:numPr>
              <w:ind w:right="136"/>
              <w:jc w:val="both"/>
              <w:rPr>
                <w:rFonts w:ascii="Times New Roman" w:hAnsi="Times New Roman" w:cs="Times New Roman"/>
                <w:sz w:val="24"/>
                <w:szCs w:val="24"/>
              </w:rPr>
            </w:pPr>
            <w:r w:rsidRPr="00E3081E">
              <w:rPr>
                <w:rFonts w:ascii="Times New Roman" w:hAnsi="Times New Roman" w:cs="Times New Roman"/>
                <w:sz w:val="24"/>
                <w:szCs w:val="24"/>
              </w:rPr>
              <w:t>Suolas be atkaltės ir porankiais</w:t>
            </w:r>
            <w:r w:rsidR="00D25000" w:rsidRPr="004F5900">
              <w:rPr>
                <w:rFonts w:ascii="Times New Roman" w:hAnsi="Times New Roman" w:cs="Times New Roman"/>
                <w:sz w:val="24"/>
                <w:szCs w:val="24"/>
              </w:rPr>
              <w:t>– 50 vn</w:t>
            </w:r>
            <w:r w:rsidR="0080117E">
              <w:rPr>
                <w:rFonts w:ascii="Times New Roman" w:hAnsi="Times New Roman" w:cs="Times New Roman"/>
                <w:sz w:val="24"/>
                <w:szCs w:val="24"/>
              </w:rPr>
              <w:t>t.;</w:t>
            </w:r>
          </w:p>
          <w:p w14:paraId="23C1B27A" w14:textId="590BCCF1" w:rsidR="00E3081E" w:rsidRDefault="00E3081E" w:rsidP="005A7BE9">
            <w:pPr>
              <w:pStyle w:val="Sraopastraipa"/>
              <w:numPr>
                <w:ilvl w:val="0"/>
                <w:numId w:val="32"/>
              </w:numPr>
              <w:ind w:right="136"/>
              <w:jc w:val="both"/>
              <w:rPr>
                <w:rFonts w:ascii="Times New Roman" w:hAnsi="Times New Roman" w:cs="Times New Roman"/>
                <w:sz w:val="24"/>
                <w:szCs w:val="24"/>
              </w:rPr>
            </w:pPr>
            <w:r w:rsidRPr="00E3081E">
              <w:rPr>
                <w:rFonts w:ascii="Times New Roman" w:hAnsi="Times New Roman" w:cs="Times New Roman"/>
                <w:sz w:val="24"/>
                <w:szCs w:val="24"/>
              </w:rPr>
              <w:t>Kėdė</w:t>
            </w:r>
            <w:r w:rsidR="00D25000">
              <w:rPr>
                <w:rFonts w:ascii="Times New Roman" w:hAnsi="Times New Roman" w:cs="Times New Roman"/>
                <w:sz w:val="24"/>
                <w:szCs w:val="24"/>
              </w:rPr>
              <w:t xml:space="preserve"> </w:t>
            </w:r>
            <w:r w:rsidR="00D25000" w:rsidRPr="004F5900">
              <w:rPr>
                <w:rFonts w:ascii="Times New Roman" w:hAnsi="Times New Roman" w:cs="Times New Roman"/>
                <w:sz w:val="24"/>
                <w:szCs w:val="24"/>
              </w:rPr>
              <w:t xml:space="preserve">– </w:t>
            </w:r>
            <w:r w:rsidR="0096584F">
              <w:rPr>
                <w:rFonts w:ascii="Times New Roman" w:hAnsi="Times New Roman" w:cs="Times New Roman"/>
                <w:sz w:val="24"/>
                <w:szCs w:val="24"/>
              </w:rPr>
              <w:t>2</w:t>
            </w:r>
            <w:r w:rsidR="00D25000" w:rsidRPr="004F5900">
              <w:rPr>
                <w:rFonts w:ascii="Times New Roman" w:hAnsi="Times New Roman" w:cs="Times New Roman"/>
                <w:sz w:val="24"/>
                <w:szCs w:val="24"/>
              </w:rPr>
              <w:t>0 vnt.</w:t>
            </w:r>
            <w:r w:rsidR="0080117E">
              <w:rPr>
                <w:rFonts w:ascii="Times New Roman" w:hAnsi="Times New Roman" w:cs="Times New Roman"/>
                <w:sz w:val="24"/>
                <w:szCs w:val="24"/>
              </w:rPr>
              <w:t>;</w:t>
            </w:r>
          </w:p>
          <w:p w14:paraId="4EE8D52C" w14:textId="5226610E" w:rsidR="00D25000" w:rsidRPr="004F5900" w:rsidRDefault="00D25000" w:rsidP="005A7BE9">
            <w:pPr>
              <w:pStyle w:val="Sraopastraipa"/>
              <w:numPr>
                <w:ilvl w:val="0"/>
                <w:numId w:val="32"/>
              </w:numPr>
              <w:ind w:right="136"/>
              <w:jc w:val="both"/>
              <w:rPr>
                <w:rFonts w:ascii="Times New Roman" w:hAnsi="Times New Roman" w:cs="Times New Roman"/>
                <w:sz w:val="24"/>
                <w:szCs w:val="24"/>
              </w:rPr>
            </w:pPr>
            <w:r>
              <w:rPr>
                <w:rFonts w:ascii="Times New Roman" w:hAnsi="Times New Roman" w:cs="Times New Roman"/>
                <w:sz w:val="24"/>
                <w:szCs w:val="24"/>
              </w:rPr>
              <w:t xml:space="preserve">Gultas </w:t>
            </w:r>
            <w:r w:rsidRPr="004F5900">
              <w:rPr>
                <w:rFonts w:ascii="Times New Roman" w:hAnsi="Times New Roman" w:cs="Times New Roman"/>
                <w:sz w:val="24"/>
                <w:szCs w:val="24"/>
              </w:rPr>
              <w:t>– 5 vnt.</w:t>
            </w:r>
          </w:p>
        </w:tc>
      </w:tr>
      <w:tr w:rsidR="002C7F56" w:rsidRPr="00C853FA" w14:paraId="2ED9DD9E" w14:textId="77777777" w:rsidTr="00250D27">
        <w:trPr>
          <w:gridAfter w:val="1"/>
          <w:wAfter w:w="10" w:type="dxa"/>
          <w:trHeight w:val="285"/>
        </w:trPr>
        <w:tc>
          <w:tcPr>
            <w:tcW w:w="418" w:type="dxa"/>
            <w:tcBorders>
              <w:top w:val="single" w:sz="6" w:space="0" w:color="auto"/>
              <w:left w:val="single" w:sz="6" w:space="0" w:color="auto"/>
              <w:bottom w:val="single" w:sz="6" w:space="0" w:color="auto"/>
              <w:right w:val="single" w:sz="6" w:space="0" w:color="auto"/>
            </w:tcBorders>
            <w:shd w:val="clear" w:color="auto" w:fill="auto"/>
            <w:hideMark/>
          </w:tcPr>
          <w:p w14:paraId="15BEA925" w14:textId="7DAA2E63" w:rsidR="002C7F56" w:rsidRPr="00C853FA" w:rsidRDefault="00F324C3" w:rsidP="006966DE">
            <w:pPr>
              <w:jc w:val="center"/>
              <w:rPr>
                <w:rFonts w:ascii="Times New Roman" w:hAnsi="Times New Roman" w:cs="Times New Roman"/>
                <w:sz w:val="24"/>
                <w:szCs w:val="24"/>
              </w:rPr>
            </w:pPr>
            <w:r>
              <w:rPr>
                <w:rFonts w:ascii="Times New Roman" w:hAnsi="Times New Roman" w:cs="Times New Roman"/>
                <w:b/>
                <w:bCs/>
                <w:sz w:val="24"/>
                <w:szCs w:val="24"/>
              </w:rPr>
              <w:lastRenderedPageBreak/>
              <w:t>8</w:t>
            </w:r>
            <w:r w:rsidR="002C7F56" w:rsidRPr="00C853FA">
              <w:rPr>
                <w:rFonts w:ascii="Times New Roman" w:hAnsi="Times New Roman" w:cs="Times New Roman"/>
                <w:b/>
                <w:bCs/>
                <w:sz w:val="24"/>
                <w:szCs w:val="24"/>
              </w:rPr>
              <w:t>.</w:t>
            </w:r>
          </w:p>
        </w:tc>
        <w:tc>
          <w:tcPr>
            <w:tcW w:w="3236" w:type="dxa"/>
            <w:tcBorders>
              <w:top w:val="single" w:sz="6" w:space="0" w:color="auto"/>
              <w:left w:val="single" w:sz="6" w:space="0" w:color="auto"/>
              <w:bottom w:val="single" w:sz="6" w:space="0" w:color="auto"/>
              <w:right w:val="single" w:sz="6" w:space="0" w:color="auto"/>
            </w:tcBorders>
            <w:shd w:val="clear" w:color="auto" w:fill="auto"/>
            <w:hideMark/>
          </w:tcPr>
          <w:p w14:paraId="4E6BACAF" w14:textId="77777777" w:rsidR="002C7F56" w:rsidRPr="00C853FA" w:rsidRDefault="002C7F56" w:rsidP="00AC7757">
            <w:pPr>
              <w:ind w:left="154"/>
              <w:rPr>
                <w:rFonts w:ascii="Times New Roman" w:hAnsi="Times New Roman" w:cs="Times New Roman"/>
                <w:sz w:val="24"/>
                <w:szCs w:val="24"/>
              </w:rPr>
            </w:pPr>
            <w:r w:rsidRPr="00C853FA">
              <w:rPr>
                <w:rFonts w:ascii="Times New Roman" w:hAnsi="Times New Roman" w:cs="Times New Roman"/>
                <w:b/>
                <w:bCs/>
                <w:sz w:val="24"/>
                <w:szCs w:val="24"/>
              </w:rPr>
              <w:t>Kokybė ir trūkumų pašalinimas</w:t>
            </w:r>
            <w:r w:rsidRPr="00C853FA">
              <w:rPr>
                <w:rFonts w:ascii="Times New Roman" w:hAnsi="Times New Roman" w:cs="Times New Roman"/>
                <w:sz w:val="24"/>
                <w:szCs w:val="24"/>
              </w:rPr>
              <w:t> </w:t>
            </w:r>
          </w:p>
        </w:tc>
        <w:tc>
          <w:tcPr>
            <w:tcW w:w="6750"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2CEEA9" w14:textId="6C6F232E" w:rsidR="00863363" w:rsidRPr="004F5900" w:rsidRDefault="00863363" w:rsidP="005665A8">
            <w:pPr>
              <w:numPr>
                <w:ilvl w:val="0"/>
                <w:numId w:val="21"/>
              </w:numPr>
              <w:ind w:right="126"/>
              <w:jc w:val="both"/>
              <w:rPr>
                <w:rFonts w:ascii="Times New Roman" w:hAnsi="Times New Roman" w:cs="Times New Roman"/>
                <w:sz w:val="24"/>
                <w:szCs w:val="24"/>
              </w:rPr>
            </w:pPr>
            <w:r w:rsidRPr="004F5900">
              <w:rPr>
                <w:rFonts w:ascii="Times New Roman" w:hAnsi="Times New Roman" w:cs="Times New Roman"/>
                <w:sz w:val="24"/>
                <w:szCs w:val="24"/>
              </w:rPr>
              <w:t>Tiekėjas privalo garantuoti, kad pateiktos Prekės yra naujos, nenaudotos ir be defektų. </w:t>
            </w:r>
          </w:p>
          <w:p w14:paraId="29E02498" w14:textId="2B73DE89" w:rsidR="002C7F56" w:rsidRPr="004F5900" w:rsidRDefault="002C7F56" w:rsidP="005665A8">
            <w:pPr>
              <w:numPr>
                <w:ilvl w:val="0"/>
                <w:numId w:val="21"/>
              </w:numPr>
              <w:ind w:right="126"/>
              <w:jc w:val="both"/>
              <w:rPr>
                <w:rFonts w:ascii="Times New Roman" w:hAnsi="Times New Roman" w:cs="Times New Roman"/>
                <w:sz w:val="24"/>
                <w:szCs w:val="24"/>
              </w:rPr>
            </w:pPr>
            <w:r w:rsidRPr="004F5900">
              <w:rPr>
                <w:rFonts w:ascii="Times New Roman" w:hAnsi="Times New Roman" w:cs="Times New Roman"/>
                <w:sz w:val="24"/>
                <w:szCs w:val="24"/>
              </w:rPr>
              <w:t>Tiekėjas netinkamas/sugedusias Prekes privalo pasiimti iš Pirkėjo nurodytų adresų ir suremontuotas Prekes savo lėšomis grąžinti Pirkėjo nurodytais adresais, iš kurių jos buvo paimtos. </w:t>
            </w:r>
          </w:p>
          <w:p w14:paraId="778B1CB9" w14:textId="7676CA00" w:rsidR="002C7F56" w:rsidRPr="004F5900" w:rsidRDefault="002C7F56" w:rsidP="004817C9">
            <w:pPr>
              <w:numPr>
                <w:ilvl w:val="0"/>
                <w:numId w:val="23"/>
              </w:numPr>
              <w:ind w:right="126"/>
              <w:jc w:val="both"/>
              <w:rPr>
                <w:rFonts w:ascii="Times New Roman" w:hAnsi="Times New Roman" w:cs="Times New Roman"/>
                <w:sz w:val="24"/>
                <w:szCs w:val="24"/>
              </w:rPr>
            </w:pPr>
            <w:r w:rsidRPr="004F5900">
              <w:rPr>
                <w:rFonts w:ascii="Times New Roman" w:hAnsi="Times New Roman" w:cs="Times New Roman"/>
                <w:sz w:val="24"/>
                <w:szCs w:val="24"/>
              </w:rPr>
              <w:t>Tiekėjas patvirtina, kad parduodamos Prekės yra</w:t>
            </w:r>
            <w:r w:rsidR="009C08FB">
              <w:rPr>
                <w:rFonts w:ascii="Times New Roman" w:hAnsi="Times New Roman" w:cs="Times New Roman"/>
                <w:sz w:val="24"/>
                <w:szCs w:val="24"/>
              </w:rPr>
              <w:t xml:space="preserve"> </w:t>
            </w:r>
            <w:r w:rsidRPr="004F5900">
              <w:rPr>
                <w:rFonts w:ascii="Times New Roman" w:hAnsi="Times New Roman" w:cs="Times New Roman"/>
                <w:sz w:val="24"/>
                <w:szCs w:val="24"/>
              </w:rPr>
              <w:t>tinkamos naudoti pagal jų tikslinę paskirtį, kad nėra paslėptų Prekių trūkumų, dėl kurių Prekių nebūtų galima naudoti pagal jų tikslinę paskirtį arba dėl kurių sumažėtų Prekių naudingumas. </w:t>
            </w:r>
          </w:p>
        </w:tc>
      </w:tr>
      <w:tr w:rsidR="002C7F56" w:rsidRPr="00C853FA" w14:paraId="3B280C3A" w14:textId="77777777" w:rsidTr="00250D27">
        <w:trPr>
          <w:gridAfter w:val="1"/>
          <w:wAfter w:w="10" w:type="dxa"/>
          <w:trHeight w:val="285"/>
        </w:trPr>
        <w:tc>
          <w:tcPr>
            <w:tcW w:w="418" w:type="dxa"/>
            <w:tcBorders>
              <w:top w:val="single" w:sz="6" w:space="0" w:color="auto"/>
              <w:left w:val="single" w:sz="6" w:space="0" w:color="auto"/>
              <w:bottom w:val="single" w:sz="6" w:space="0" w:color="auto"/>
              <w:right w:val="single" w:sz="6" w:space="0" w:color="auto"/>
            </w:tcBorders>
            <w:shd w:val="clear" w:color="auto" w:fill="auto"/>
            <w:hideMark/>
          </w:tcPr>
          <w:p w14:paraId="7717CC57" w14:textId="575B50F1" w:rsidR="002C7F56" w:rsidRPr="00C853FA" w:rsidRDefault="00010344" w:rsidP="006966DE">
            <w:pPr>
              <w:jc w:val="center"/>
              <w:rPr>
                <w:rFonts w:ascii="Times New Roman" w:hAnsi="Times New Roman" w:cs="Times New Roman"/>
                <w:sz w:val="24"/>
                <w:szCs w:val="24"/>
              </w:rPr>
            </w:pPr>
            <w:r>
              <w:rPr>
                <w:rFonts w:ascii="Times New Roman" w:hAnsi="Times New Roman" w:cs="Times New Roman"/>
                <w:b/>
                <w:bCs/>
                <w:sz w:val="24"/>
                <w:szCs w:val="24"/>
              </w:rPr>
              <w:t>9</w:t>
            </w:r>
            <w:r w:rsidR="002C7F56" w:rsidRPr="00C853FA">
              <w:rPr>
                <w:rFonts w:ascii="Times New Roman" w:hAnsi="Times New Roman" w:cs="Times New Roman"/>
                <w:b/>
                <w:bCs/>
                <w:sz w:val="24"/>
                <w:szCs w:val="24"/>
              </w:rPr>
              <w:t>.</w:t>
            </w:r>
          </w:p>
        </w:tc>
        <w:tc>
          <w:tcPr>
            <w:tcW w:w="3236" w:type="dxa"/>
            <w:tcBorders>
              <w:top w:val="single" w:sz="6" w:space="0" w:color="auto"/>
              <w:left w:val="single" w:sz="6" w:space="0" w:color="auto"/>
              <w:bottom w:val="single" w:sz="6" w:space="0" w:color="auto"/>
              <w:right w:val="single" w:sz="6" w:space="0" w:color="auto"/>
            </w:tcBorders>
            <w:shd w:val="clear" w:color="auto" w:fill="auto"/>
            <w:hideMark/>
          </w:tcPr>
          <w:p w14:paraId="67070C8E" w14:textId="77777777" w:rsidR="002C7F56" w:rsidRPr="00C853FA" w:rsidRDefault="002C7F56" w:rsidP="00AC7757">
            <w:pPr>
              <w:ind w:left="154"/>
              <w:rPr>
                <w:rFonts w:ascii="Times New Roman" w:hAnsi="Times New Roman" w:cs="Times New Roman"/>
                <w:sz w:val="24"/>
                <w:szCs w:val="24"/>
              </w:rPr>
            </w:pPr>
            <w:r w:rsidRPr="00C853FA">
              <w:rPr>
                <w:rFonts w:ascii="Times New Roman" w:hAnsi="Times New Roman" w:cs="Times New Roman"/>
                <w:b/>
                <w:bCs/>
                <w:sz w:val="24"/>
                <w:szCs w:val="24"/>
              </w:rPr>
              <w:t>Garantija</w:t>
            </w:r>
            <w:r w:rsidRPr="00C853FA">
              <w:rPr>
                <w:rFonts w:ascii="Times New Roman" w:hAnsi="Times New Roman" w:cs="Times New Roman"/>
                <w:sz w:val="24"/>
                <w:szCs w:val="24"/>
              </w:rPr>
              <w:t> </w:t>
            </w:r>
          </w:p>
        </w:tc>
        <w:tc>
          <w:tcPr>
            <w:tcW w:w="6750"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654F4D" w14:textId="5A6F1E73" w:rsidR="005665A8" w:rsidRPr="00C853FA" w:rsidRDefault="002C7F56" w:rsidP="006A1EF5">
            <w:pPr>
              <w:numPr>
                <w:ilvl w:val="0"/>
                <w:numId w:val="25"/>
              </w:numPr>
              <w:ind w:right="136"/>
              <w:jc w:val="both"/>
              <w:rPr>
                <w:rFonts w:ascii="Times New Roman" w:hAnsi="Times New Roman" w:cs="Times New Roman"/>
                <w:sz w:val="24"/>
                <w:szCs w:val="24"/>
              </w:rPr>
            </w:pPr>
            <w:r w:rsidRPr="00C853FA">
              <w:rPr>
                <w:rFonts w:ascii="Times New Roman" w:hAnsi="Times New Roman" w:cs="Times New Roman"/>
                <w:sz w:val="24"/>
                <w:szCs w:val="24"/>
              </w:rPr>
              <w:t xml:space="preserve">Prekėms suteikiamas ​24 mėn.​ </w:t>
            </w:r>
            <w:r w:rsidR="005665A8" w:rsidRPr="00C853FA">
              <w:rPr>
                <w:rFonts w:ascii="Times New Roman" w:hAnsi="Times New Roman" w:cs="Times New Roman"/>
                <w:sz w:val="24"/>
                <w:szCs w:val="24"/>
              </w:rPr>
              <w:t>g</w:t>
            </w:r>
            <w:r w:rsidRPr="00C853FA">
              <w:rPr>
                <w:rFonts w:ascii="Times New Roman" w:hAnsi="Times New Roman" w:cs="Times New Roman"/>
                <w:sz w:val="24"/>
                <w:szCs w:val="24"/>
              </w:rPr>
              <w:t>arantinis terminas. </w:t>
            </w:r>
          </w:p>
          <w:p w14:paraId="172069FE" w14:textId="63429197" w:rsidR="002C7F56" w:rsidRPr="00C853FA" w:rsidRDefault="002C7F56" w:rsidP="006A1EF5">
            <w:pPr>
              <w:numPr>
                <w:ilvl w:val="0"/>
                <w:numId w:val="25"/>
              </w:numPr>
              <w:ind w:right="136"/>
              <w:jc w:val="both"/>
              <w:rPr>
                <w:rFonts w:ascii="Times New Roman" w:hAnsi="Times New Roman" w:cs="Times New Roman"/>
                <w:sz w:val="24"/>
                <w:szCs w:val="24"/>
              </w:rPr>
            </w:pPr>
            <w:r w:rsidRPr="00C853FA">
              <w:rPr>
                <w:rFonts w:ascii="Times New Roman" w:hAnsi="Times New Roman" w:cs="Times New Roman"/>
                <w:sz w:val="24"/>
                <w:szCs w:val="24"/>
              </w:rPr>
              <w:t>Prekių trūkumai pastebėti Prekių perdavimo – priėmimo metu ar (ir) po akto pasirašymo turi būti pašalinti per 10 darbo dienų nuo informavimo apie pastebėtus trūkumus. </w:t>
            </w:r>
          </w:p>
          <w:p w14:paraId="21773BEA" w14:textId="513E381B" w:rsidR="005665A8" w:rsidRPr="00C853FA" w:rsidRDefault="002C7F56" w:rsidP="006A1EF5">
            <w:pPr>
              <w:numPr>
                <w:ilvl w:val="0"/>
                <w:numId w:val="25"/>
              </w:numPr>
              <w:ind w:right="136"/>
              <w:jc w:val="both"/>
              <w:rPr>
                <w:rFonts w:ascii="Times New Roman" w:hAnsi="Times New Roman" w:cs="Times New Roman"/>
                <w:sz w:val="24"/>
                <w:szCs w:val="24"/>
              </w:rPr>
            </w:pPr>
            <w:r w:rsidRPr="00C853FA">
              <w:rPr>
                <w:rFonts w:ascii="Times New Roman" w:hAnsi="Times New Roman" w:cs="Times New Roman"/>
                <w:sz w:val="24"/>
                <w:szCs w:val="24"/>
              </w:rPr>
              <w:t>Garantija turi būti taikoma visiems ir bet kokiems nustatytiems Prekių trūkumams ir gedimams</w:t>
            </w:r>
            <w:r w:rsidR="00AE76D1" w:rsidRPr="00C853FA">
              <w:rPr>
                <w:rFonts w:ascii="Times New Roman" w:hAnsi="Times New Roman" w:cs="Times New Roman"/>
                <w:sz w:val="24"/>
                <w:szCs w:val="24"/>
              </w:rPr>
              <w:t xml:space="preserve">. </w:t>
            </w:r>
            <w:r w:rsidR="004A453A" w:rsidRPr="00C853FA">
              <w:rPr>
                <w:rFonts w:ascii="Times New Roman" w:hAnsi="Times New Roman" w:cs="Times New Roman"/>
                <w:sz w:val="24"/>
                <w:szCs w:val="24"/>
              </w:rPr>
              <w:t>G</w:t>
            </w:r>
            <w:r w:rsidRPr="00C853FA">
              <w:rPr>
                <w:rFonts w:ascii="Times New Roman" w:hAnsi="Times New Roman" w:cs="Times New Roman"/>
                <w:sz w:val="24"/>
                <w:szCs w:val="24"/>
              </w:rPr>
              <w:t>arantija taikoma visam Techninėje specifikacijoje ir Pasiūlyme nurodytam Pirkimo objektui. </w:t>
            </w:r>
          </w:p>
          <w:p w14:paraId="7F1394E8" w14:textId="3485B6BA" w:rsidR="002C7F56" w:rsidRPr="00C853FA" w:rsidRDefault="002C7F56" w:rsidP="006A1EF5">
            <w:pPr>
              <w:numPr>
                <w:ilvl w:val="0"/>
                <w:numId w:val="25"/>
              </w:numPr>
              <w:ind w:right="136"/>
              <w:jc w:val="both"/>
              <w:rPr>
                <w:rFonts w:ascii="Times New Roman" w:hAnsi="Times New Roman" w:cs="Times New Roman"/>
                <w:sz w:val="24"/>
                <w:szCs w:val="24"/>
              </w:rPr>
            </w:pPr>
            <w:r w:rsidRPr="00C853FA">
              <w:rPr>
                <w:rFonts w:ascii="Times New Roman" w:hAnsi="Times New Roman" w:cs="Times New Roman"/>
                <w:sz w:val="24"/>
                <w:szCs w:val="24"/>
              </w:rPr>
              <w:t>Garantinio laikotarpio metu Tiekėjas turi užtikrinti nemokamą Prekių</w:t>
            </w:r>
            <w:r w:rsidR="008B1983" w:rsidRPr="00C853FA">
              <w:rPr>
                <w:rFonts w:ascii="Times New Roman" w:hAnsi="Times New Roman" w:cs="Times New Roman"/>
                <w:sz w:val="24"/>
                <w:szCs w:val="24"/>
              </w:rPr>
              <w:t xml:space="preserve"> </w:t>
            </w:r>
            <w:r w:rsidRPr="00C853FA">
              <w:rPr>
                <w:rFonts w:ascii="Times New Roman" w:hAnsi="Times New Roman" w:cs="Times New Roman"/>
                <w:sz w:val="24"/>
                <w:szCs w:val="24"/>
              </w:rPr>
              <w:t>remontą, įskaitant Prekių dalių pakeitimą naujomis, bei nustatytų techninių galimybių atkūrimą arba nemokamą Prekių pakeitimą naujomis analogiškomis Prekėmis. </w:t>
            </w:r>
          </w:p>
          <w:p w14:paraId="373AE58E" w14:textId="77777777" w:rsidR="002C7F56" w:rsidRPr="00C853FA" w:rsidRDefault="002C7F56" w:rsidP="006A1EF5">
            <w:pPr>
              <w:numPr>
                <w:ilvl w:val="0"/>
                <w:numId w:val="28"/>
              </w:numPr>
              <w:ind w:right="136"/>
              <w:jc w:val="both"/>
              <w:rPr>
                <w:rFonts w:ascii="Times New Roman" w:hAnsi="Times New Roman" w:cs="Times New Roman"/>
                <w:sz w:val="24"/>
                <w:szCs w:val="24"/>
              </w:rPr>
            </w:pPr>
            <w:r w:rsidRPr="00C853FA">
              <w:rPr>
                <w:rFonts w:ascii="Times New Roman" w:hAnsi="Times New Roman" w:cs="Times New Roman"/>
                <w:sz w:val="24"/>
                <w:szCs w:val="24"/>
              </w:rPr>
              <w:t>Jei Tiekėjas pakeičia Prekes ar Prekių dalis naujomis, tai naujoms Prekėms ar jų dalims taikomas toks pats Techninėje specifikacijoje nurodytas garantinis terminas. </w:t>
            </w:r>
          </w:p>
          <w:p w14:paraId="69855558" w14:textId="77777777" w:rsidR="002C7F56" w:rsidRPr="00C853FA" w:rsidRDefault="002C7F56" w:rsidP="006A1EF5">
            <w:pPr>
              <w:numPr>
                <w:ilvl w:val="0"/>
                <w:numId w:val="29"/>
              </w:numPr>
              <w:ind w:right="136"/>
              <w:jc w:val="both"/>
              <w:rPr>
                <w:rFonts w:ascii="Times New Roman" w:hAnsi="Times New Roman" w:cs="Times New Roman"/>
                <w:sz w:val="24"/>
                <w:szCs w:val="24"/>
              </w:rPr>
            </w:pPr>
            <w:r w:rsidRPr="00C853FA">
              <w:rPr>
                <w:rFonts w:ascii="Times New Roman" w:hAnsi="Times New Roman" w:cs="Times New Roman"/>
                <w:sz w:val="24"/>
                <w:szCs w:val="24"/>
              </w:rPr>
              <w:t>Garantijos negalioja, jeigu defektai atsiranda dėl to, kad Pirkėjas nesilaikė aptarnavimo, priežiūros ir eksploatacijos instrukcijų. </w:t>
            </w:r>
          </w:p>
        </w:tc>
      </w:tr>
      <w:tr w:rsidR="002C7F56" w:rsidRPr="00C853FA" w14:paraId="75137270" w14:textId="77777777" w:rsidTr="00250D27">
        <w:trPr>
          <w:gridAfter w:val="1"/>
          <w:wAfter w:w="10" w:type="dxa"/>
          <w:trHeight w:val="285"/>
        </w:trPr>
        <w:tc>
          <w:tcPr>
            <w:tcW w:w="418" w:type="dxa"/>
            <w:tcBorders>
              <w:top w:val="single" w:sz="6" w:space="0" w:color="auto"/>
              <w:left w:val="single" w:sz="6" w:space="0" w:color="auto"/>
              <w:bottom w:val="single" w:sz="6" w:space="0" w:color="auto"/>
              <w:right w:val="single" w:sz="6" w:space="0" w:color="auto"/>
            </w:tcBorders>
            <w:shd w:val="clear" w:color="auto" w:fill="auto"/>
            <w:hideMark/>
          </w:tcPr>
          <w:p w14:paraId="3B9AEAEA" w14:textId="65EB6AAC" w:rsidR="002C7F56" w:rsidRPr="00C853FA" w:rsidRDefault="002C7F56" w:rsidP="006966DE">
            <w:pPr>
              <w:jc w:val="center"/>
              <w:rPr>
                <w:rFonts w:ascii="Times New Roman" w:hAnsi="Times New Roman" w:cs="Times New Roman"/>
                <w:sz w:val="24"/>
                <w:szCs w:val="24"/>
              </w:rPr>
            </w:pPr>
            <w:r w:rsidRPr="00C853FA">
              <w:rPr>
                <w:rFonts w:ascii="Times New Roman" w:hAnsi="Times New Roman" w:cs="Times New Roman"/>
                <w:b/>
                <w:bCs/>
                <w:sz w:val="24"/>
                <w:szCs w:val="24"/>
              </w:rPr>
              <w:t>1</w:t>
            </w:r>
            <w:r w:rsidR="00010344">
              <w:rPr>
                <w:rFonts w:ascii="Times New Roman" w:hAnsi="Times New Roman" w:cs="Times New Roman"/>
                <w:b/>
                <w:bCs/>
                <w:sz w:val="24"/>
                <w:szCs w:val="24"/>
              </w:rPr>
              <w:t>0</w:t>
            </w:r>
            <w:r w:rsidRPr="00C853FA">
              <w:rPr>
                <w:rFonts w:ascii="Times New Roman" w:hAnsi="Times New Roman" w:cs="Times New Roman"/>
                <w:b/>
                <w:bCs/>
                <w:sz w:val="24"/>
                <w:szCs w:val="24"/>
              </w:rPr>
              <w:t>.</w:t>
            </w:r>
          </w:p>
        </w:tc>
        <w:tc>
          <w:tcPr>
            <w:tcW w:w="3236" w:type="dxa"/>
            <w:tcBorders>
              <w:top w:val="single" w:sz="6" w:space="0" w:color="auto"/>
              <w:left w:val="single" w:sz="6" w:space="0" w:color="auto"/>
              <w:bottom w:val="single" w:sz="6" w:space="0" w:color="auto"/>
              <w:right w:val="single" w:sz="6" w:space="0" w:color="auto"/>
            </w:tcBorders>
            <w:shd w:val="clear" w:color="auto" w:fill="auto"/>
            <w:hideMark/>
          </w:tcPr>
          <w:p w14:paraId="4132EB59" w14:textId="77777777" w:rsidR="002C7F56" w:rsidRPr="00C853FA" w:rsidRDefault="002C7F56" w:rsidP="00AC7757">
            <w:pPr>
              <w:ind w:left="154"/>
              <w:rPr>
                <w:rFonts w:ascii="Times New Roman" w:hAnsi="Times New Roman" w:cs="Times New Roman"/>
                <w:sz w:val="24"/>
                <w:szCs w:val="24"/>
              </w:rPr>
            </w:pPr>
            <w:r w:rsidRPr="00C853FA">
              <w:rPr>
                <w:rFonts w:ascii="Times New Roman" w:hAnsi="Times New Roman" w:cs="Times New Roman"/>
                <w:b/>
                <w:bCs/>
                <w:sz w:val="24"/>
                <w:szCs w:val="24"/>
              </w:rPr>
              <w:t>Kartu su Prekėmis pateikiami dokumentai</w:t>
            </w:r>
            <w:r w:rsidRPr="00C853FA">
              <w:rPr>
                <w:rFonts w:ascii="Times New Roman" w:hAnsi="Times New Roman" w:cs="Times New Roman"/>
                <w:sz w:val="24"/>
                <w:szCs w:val="24"/>
              </w:rPr>
              <w:t> </w:t>
            </w:r>
          </w:p>
        </w:tc>
        <w:tc>
          <w:tcPr>
            <w:tcW w:w="6750"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9DCEE9" w14:textId="3C7F292E" w:rsidR="002C7F56" w:rsidRPr="00C853FA" w:rsidRDefault="002C7F56" w:rsidP="002C7F56">
            <w:pPr>
              <w:numPr>
                <w:ilvl w:val="0"/>
                <w:numId w:val="30"/>
              </w:numPr>
              <w:rPr>
                <w:rFonts w:ascii="Times New Roman" w:hAnsi="Times New Roman" w:cs="Times New Roman"/>
                <w:sz w:val="24"/>
                <w:szCs w:val="24"/>
              </w:rPr>
            </w:pPr>
            <w:r w:rsidRPr="00C853FA">
              <w:rPr>
                <w:rFonts w:ascii="Times New Roman" w:hAnsi="Times New Roman" w:cs="Times New Roman"/>
                <w:sz w:val="24"/>
                <w:szCs w:val="24"/>
              </w:rPr>
              <w:t>priėmimo-perdavimo aktai; </w:t>
            </w:r>
          </w:p>
          <w:p w14:paraId="597B9517" w14:textId="5DC4930B" w:rsidR="00A20ABF" w:rsidRPr="00C853FA" w:rsidRDefault="004C74F7" w:rsidP="002C7F56">
            <w:pPr>
              <w:numPr>
                <w:ilvl w:val="0"/>
                <w:numId w:val="30"/>
              </w:numPr>
              <w:rPr>
                <w:rFonts w:ascii="Times New Roman" w:hAnsi="Times New Roman" w:cs="Times New Roman"/>
                <w:sz w:val="24"/>
                <w:szCs w:val="24"/>
              </w:rPr>
            </w:pPr>
            <w:r w:rsidRPr="00C853FA">
              <w:rPr>
                <w:rFonts w:ascii="Times New Roman" w:hAnsi="Times New Roman" w:cs="Times New Roman"/>
                <w:sz w:val="24"/>
                <w:szCs w:val="24"/>
              </w:rPr>
              <w:t>prekių naudojimo instrukcija (lietuvių kalba)</w:t>
            </w:r>
          </w:p>
        </w:tc>
      </w:tr>
      <w:tr w:rsidR="00010344" w:rsidRPr="00C853FA" w14:paraId="3F3E29AD" w14:textId="77777777" w:rsidTr="00250D27">
        <w:trPr>
          <w:gridAfter w:val="1"/>
          <w:wAfter w:w="10" w:type="dxa"/>
          <w:trHeight w:val="285"/>
        </w:trPr>
        <w:tc>
          <w:tcPr>
            <w:tcW w:w="418" w:type="dxa"/>
            <w:tcBorders>
              <w:top w:val="single" w:sz="6" w:space="0" w:color="auto"/>
              <w:left w:val="single" w:sz="6" w:space="0" w:color="auto"/>
              <w:bottom w:val="single" w:sz="6" w:space="0" w:color="auto"/>
              <w:right w:val="single" w:sz="6" w:space="0" w:color="auto"/>
            </w:tcBorders>
            <w:shd w:val="clear" w:color="auto" w:fill="auto"/>
          </w:tcPr>
          <w:p w14:paraId="32730DD7" w14:textId="2F37BF8A" w:rsidR="00010344" w:rsidRPr="00C853FA" w:rsidRDefault="00010344" w:rsidP="006966DE">
            <w:pPr>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3236" w:type="dxa"/>
            <w:tcBorders>
              <w:top w:val="single" w:sz="6" w:space="0" w:color="auto"/>
              <w:left w:val="single" w:sz="6" w:space="0" w:color="auto"/>
              <w:bottom w:val="single" w:sz="6" w:space="0" w:color="auto"/>
              <w:right w:val="single" w:sz="6" w:space="0" w:color="auto"/>
            </w:tcBorders>
            <w:shd w:val="clear" w:color="auto" w:fill="auto"/>
          </w:tcPr>
          <w:p w14:paraId="02E6C22F" w14:textId="3B45007B" w:rsidR="00010344" w:rsidRPr="00C853FA" w:rsidRDefault="00010344" w:rsidP="00AC7757">
            <w:pPr>
              <w:ind w:left="154"/>
              <w:rPr>
                <w:rFonts w:ascii="Times New Roman" w:hAnsi="Times New Roman" w:cs="Times New Roman"/>
                <w:b/>
                <w:bCs/>
                <w:sz w:val="24"/>
                <w:szCs w:val="24"/>
              </w:rPr>
            </w:pPr>
            <w:r>
              <w:rPr>
                <w:rFonts w:ascii="Times New Roman" w:hAnsi="Times New Roman" w:cs="Times New Roman"/>
                <w:b/>
                <w:bCs/>
                <w:sz w:val="24"/>
                <w:szCs w:val="24"/>
              </w:rPr>
              <w:t>Žalieji reikalavimai</w:t>
            </w:r>
          </w:p>
        </w:tc>
        <w:tc>
          <w:tcPr>
            <w:tcW w:w="6750" w:type="dxa"/>
            <w:gridSpan w:val="2"/>
            <w:tcBorders>
              <w:top w:val="single" w:sz="6" w:space="0" w:color="auto"/>
              <w:left w:val="single" w:sz="6" w:space="0" w:color="auto"/>
              <w:bottom w:val="single" w:sz="6" w:space="0" w:color="auto"/>
              <w:right w:val="single" w:sz="6" w:space="0" w:color="auto"/>
            </w:tcBorders>
            <w:shd w:val="clear" w:color="auto" w:fill="auto"/>
          </w:tcPr>
          <w:p w14:paraId="69B426B7" w14:textId="718BFF94" w:rsidR="00010344" w:rsidRPr="00C853FA" w:rsidRDefault="00010344" w:rsidP="00113AC1">
            <w:pPr>
              <w:pStyle w:val="Default"/>
              <w:tabs>
                <w:tab w:val="left" w:pos="6473"/>
              </w:tabs>
              <w:ind w:left="130" w:right="277"/>
              <w:jc w:val="both"/>
              <w:rPr>
                <w:rFonts w:ascii="Times New Roman" w:hAnsi="Times New Roman" w:cs="Times New Roman"/>
              </w:rPr>
            </w:pPr>
            <w:r w:rsidRPr="00BF2A51">
              <w:rPr>
                <w:rFonts w:ascii="Times New Roman" w:hAnsi="Times New Roman" w:cs="Times New Roman"/>
                <w:color w:val="auto"/>
              </w:rPr>
              <w:t>Pirkimui taikomi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r:id="rId11" w:history="1">
              <w:r>
                <w:t>https://www.e-tar.lt/portal/lt/legalAct/41e131d07ada11edbc04912defe897d1</w:t>
              </w:r>
            </w:hyperlink>
            <w:r w:rsidRPr="00BF2A51">
              <w:rPr>
                <w:rFonts w:ascii="Times New Roman" w:hAnsi="Times New Roman" w:cs="Times New Roman"/>
                <w:color w:val="auto"/>
              </w:rPr>
              <w:t xml:space="preserve"> </w:t>
            </w:r>
            <w:r w:rsidRPr="00BF2A51">
              <w:rPr>
                <w:rFonts w:ascii="Times New Roman" w:hAnsi="Times New Roman" w:cs="Times New Roman"/>
                <w:color w:val="auto"/>
              </w:rPr>
              <w:lastRenderedPageBreak/>
              <w:t>punktai</w:t>
            </w:r>
            <w:r>
              <w:rPr>
                <w:rFonts w:ascii="Times New Roman" w:hAnsi="Times New Roman" w:cs="Times New Roman"/>
                <w:color w:val="auto"/>
              </w:rPr>
              <w:t xml:space="preserve">: </w:t>
            </w:r>
            <w:r w:rsidRPr="00BF2A51">
              <w:rPr>
                <w:rFonts w:ascii="Times New Roman" w:eastAsia="MS Gothic" w:hAnsi="Times New Roman" w:cs="Times New Roman"/>
                <w:color w:val="auto"/>
              </w:rPr>
              <w:t>4.4.4.4. prekė yra tvirta, ilgaamžė, funkcionali, ji ar jos sudedamosios dalys tinka naudoti daug kartų ir (ar) lengvai pataisomos, ir (ar) pakeičiamos;</w:t>
            </w:r>
            <w:r>
              <w:rPr>
                <w:rFonts w:ascii="Times New Roman" w:eastAsia="MS Gothic" w:hAnsi="Times New Roman" w:cs="Times New Roman"/>
                <w:color w:val="auto"/>
              </w:rPr>
              <w:t xml:space="preserve"> </w:t>
            </w:r>
            <w:r w:rsidRPr="00BF2A51">
              <w:rPr>
                <w:rFonts w:ascii="Times New Roman" w:eastAsia="MS Gothic" w:hAnsi="Times New Roman" w:cs="Times New Roman"/>
                <w:color w:val="auto"/>
              </w:rPr>
              <w:t>4.4.4.5. prekė, virtusi atliekomis, tinka paruošti pakartotinai naudoti ar perdirbti.</w:t>
            </w:r>
          </w:p>
        </w:tc>
      </w:tr>
      <w:tr w:rsidR="00C8412B" w:rsidRPr="00C853FA" w14:paraId="7BF2FA77" w14:textId="77777777" w:rsidTr="00250D27">
        <w:trPr>
          <w:gridAfter w:val="1"/>
          <w:wAfter w:w="10" w:type="dxa"/>
          <w:trHeight w:val="285"/>
        </w:trPr>
        <w:tc>
          <w:tcPr>
            <w:tcW w:w="418" w:type="dxa"/>
            <w:tcBorders>
              <w:top w:val="single" w:sz="6" w:space="0" w:color="auto"/>
              <w:left w:val="single" w:sz="6" w:space="0" w:color="auto"/>
              <w:bottom w:val="single" w:sz="6" w:space="0" w:color="auto"/>
              <w:right w:val="single" w:sz="6" w:space="0" w:color="auto"/>
            </w:tcBorders>
            <w:shd w:val="clear" w:color="auto" w:fill="auto"/>
          </w:tcPr>
          <w:p w14:paraId="650E7223" w14:textId="597026A1" w:rsidR="00C8412B" w:rsidRDefault="00C8412B" w:rsidP="006966DE">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12.</w:t>
            </w:r>
          </w:p>
        </w:tc>
        <w:tc>
          <w:tcPr>
            <w:tcW w:w="3236" w:type="dxa"/>
            <w:tcBorders>
              <w:top w:val="single" w:sz="6" w:space="0" w:color="auto"/>
              <w:left w:val="single" w:sz="6" w:space="0" w:color="auto"/>
              <w:bottom w:val="single" w:sz="6" w:space="0" w:color="auto"/>
              <w:right w:val="single" w:sz="6" w:space="0" w:color="auto"/>
            </w:tcBorders>
            <w:shd w:val="clear" w:color="auto" w:fill="auto"/>
          </w:tcPr>
          <w:p w14:paraId="763D9B34" w14:textId="60F653D0" w:rsidR="00C8412B" w:rsidRDefault="00C8412B" w:rsidP="00AC7757">
            <w:pPr>
              <w:ind w:left="154"/>
              <w:rPr>
                <w:rFonts w:ascii="Times New Roman" w:hAnsi="Times New Roman" w:cs="Times New Roman"/>
                <w:b/>
                <w:bCs/>
                <w:sz w:val="24"/>
                <w:szCs w:val="24"/>
              </w:rPr>
            </w:pPr>
            <w:r>
              <w:rPr>
                <w:rFonts w:ascii="Times New Roman" w:hAnsi="Times New Roman" w:cs="Times New Roman"/>
                <w:b/>
                <w:bCs/>
                <w:sz w:val="24"/>
                <w:szCs w:val="24"/>
              </w:rPr>
              <w:t>Priedai</w:t>
            </w:r>
          </w:p>
        </w:tc>
        <w:tc>
          <w:tcPr>
            <w:tcW w:w="6750" w:type="dxa"/>
            <w:gridSpan w:val="2"/>
            <w:tcBorders>
              <w:top w:val="single" w:sz="6" w:space="0" w:color="auto"/>
              <w:left w:val="single" w:sz="6" w:space="0" w:color="auto"/>
              <w:bottom w:val="single" w:sz="6" w:space="0" w:color="auto"/>
              <w:right w:val="single" w:sz="6" w:space="0" w:color="auto"/>
            </w:tcBorders>
            <w:shd w:val="clear" w:color="auto" w:fill="auto"/>
          </w:tcPr>
          <w:p w14:paraId="347808B6" w14:textId="381037A3" w:rsidR="00C8412B" w:rsidRPr="00BF2A51" w:rsidRDefault="00537B13" w:rsidP="00537B13">
            <w:pPr>
              <w:pStyle w:val="Default"/>
              <w:ind w:left="126" w:right="277"/>
              <w:jc w:val="both"/>
              <w:rPr>
                <w:rFonts w:ascii="Times New Roman" w:hAnsi="Times New Roman" w:cs="Times New Roman"/>
                <w:color w:val="auto"/>
              </w:rPr>
            </w:pPr>
            <w:r w:rsidRPr="00537B13">
              <w:rPr>
                <w:rFonts w:ascii="Times New Roman" w:hAnsi="Times New Roman" w:cs="Times New Roman"/>
                <w:b/>
                <w:bCs/>
                <w:color w:val="auto"/>
              </w:rPr>
              <w:t>Priedas Nr. 1 TS Mediniai suoliukai</w:t>
            </w:r>
            <w:r>
              <w:rPr>
                <w:rFonts w:ascii="Times New Roman" w:hAnsi="Times New Roman" w:cs="Times New Roman"/>
                <w:b/>
                <w:bCs/>
                <w:color w:val="auto"/>
              </w:rPr>
              <w:t xml:space="preserve"> </w:t>
            </w:r>
            <w:r w:rsidR="00637142">
              <w:rPr>
                <w:rFonts w:ascii="Times New Roman" w:hAnsi="Times New Roman" w:cs="Times New Roman"/>
                <w:color w:val="auto"/>
              </w:rPr>
              <w:t>Pildymui</w:t>
            </w:r>
          </w:p>
        </w:tc>
      </w:tr>
    </w:tbl>
    <w:p w14:paraId="4A826C92" w14:textId="77777777" w:rsidR="00BF2A51" w:rsidRPr="00C853FA" w:rsidRDefault="00BF2A51" w:rsidP="00010344">
      <w:pPr>
        <w:rPr>
          <w:rFonts w:cs="Tahoma"/>
        </w:rPr>
      </w:pPr>
    </w:p>
    <w:sectPr w:rsidR="00BF2A51" w:rsidRPr="00C853FA" w:rsidSect="00346AA2">
      <w:headerReference w:type="default" r:id="rId12"/>
      <w:pgSz w:w="11906" w:h="16838" w:code="9"/>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C2F59" w14:textId="77777777" w:rsidR="00B4627D" w:rsidRDefault="00B4627D" w:rsidP="00DD3A79">
      <w:pPr>
        <w:spacing w:line="240" w:lineRule="auto"/>
      </w:pPr>
      <w:r>
        <w:separator/>
      </w:r>
    </w:p>
  </w:endnote>
  <w:endnote w:type="continuationSeparator" w:id="0">
    <w:p w14:paraId="547C6774" w14:textId="77777777" w:rsidR="00B4627D" w:rsidRDefault="00B4627D" w:rsidP="00DD3A79">
      <w:pPr>
        <w:spacing w:line="240" w:lineRule="auto"/>
      </w:pPr>
      <w:r>
        <w:continuationSeparator/>
      </w:r>
    </w:p>
  </w:endnote>
  <w:endnote w:type="continuationNotice" w:id="1">
    <w:p w14:paraId="79E3EEA0" w14:textId="77777777" w:rsidR="00B4627D" w:rsidRDefault="00B4627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680D1" w14:textId="77777777" w:rsidR="00B4627D" w:rsidRDefault="00B4627D" w:rsidP="00DD3A79">
      <w:pPr>
        <w:spacing w:line="240" w:lineRule="auto"/>
      </w:pPr>
      <w:r>
        <w:separator/>
      </w:r>
    </w:p>
  </w:footnote>
  <w:footnote w:type="continuationSeparator" w:id="0">
    <w:p w14:paraId="14FAB994" w14:textId="77777777" w:rsidR="00B4627D" w:rsidRDefault="00B4627D" w:rsidP="00DD3A79">
      <w:pPr>
        <w:spacing w:line="240" w:lineRule="auto"/>
      </w:pPr>
      <w:r>
        <w:continuationSeparator/>
      </w:r>
    </w:p>
  </w:footnote>
  <w:footnote w:type="continuationNotice" w:id="1">
    <w:p w14:paraId="3EDA3739" w14:textId="77777777" w:rsidR="00B4627D" w:rsidRDefault="00B4627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5CB2694" w14:textId="0642D8DF"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5F65D57"/>
    <w:multiLevelType w:val="multilevel"/>
    <w:tmpl w:val="2C94830C"/>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DD30F1"/>
    <w:multiLevelType w:val="multilevel"/>
    <w:tmpl w:val="7CD8CEC4"/>
    <w:lvl w:ilvl="0">
      <w:start w:val="7"/>
      <w:numFmt w:val="decimal"/>
      <w:lvlText w:val="%1."/>
      <w:lvlJc w:val="left"/>
      <w:pPr>
        <w:ind w:left="36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802963"/>
    <w:multiLevelType w:val="hybridMultilevel"/>
    <w:tmpl w:val="1868A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3B6602"/>
    <w:multiLevelType w:val="multilevel"/>
    <w:tmpl w:val="33DE2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76538E"/>
    <w:multiLevelType w:val="hybridMultilevel"/>
    <w:tmpl w:val="A12C9928"/>
    <w:lvl w:ilvl="0" w:tplc="04090001">
      <w:start w:val="1"/>
      <w:numFmt w:val="bullet"/>
      <w:lvlText w:val=""/>
      <w:lvlJc w:val="left"/>
      <w:pPr>
        <w:ind w:left="859" w:hanging="360"/>
      </w:pPr>
      <w:rPr>
        <w:rFonts w:ascii="Symbol" w:hAnsi="Symbol" w:hint="default"/>
      </w:rPr>
    </w:lvl>
    <w:lvl w:ilvl="1" w:tplc="04090003" w:tentative="1">
      <w:start w:val="1"/>
      <w:numFmt w:val="bullet"/>
      <w:lvlText w:val="o"/>
      <w:lvlJc w:val="left"/>
      <w:pPr>
        <w:ind w:left="1579" w:hanging="360"/>
      </w:pPr>
      <w:rPr>
        <w:rFonts w:ascii="Courier New" w:hAnsi="Courier New" w:cs="Courier New" w:hint="default"/>
      </w:rPr>
    </w:lvl>
    <w:lvl w:ilvl="2" w:tplc="04090005" w:tentative="1">
      <w:start w:val="1"/>
      <w:numFmt w:val="bullet"/>
      <w:lvlText w:val=""/>
      <w:lvlJc w:val="left"/>
      <w:pPr>
        <w:ind w:left="2299" w:hanging="360"/>
      </w:pPr>
      <w:rPr>
        <w:rFonts w:ascii="Wingdings" w:hAnsi="Wingdings" w:hint="default"/>
      </w:rPr>
    </w:lvl>
    <w:lvl w:ilvl="3" w:tplc="04090001" w:tentative="1">
      <w:start w:val="1"/>
      <w:numFmt w:val="bullet"/>
      <w:lvlText w:val=""/>
      <w:lvlJc w:val="left"/>
      <w:pPr>
        <w:ind w:left="3019" w:hanging="360"/>
      </w:pPr>
      <w:rPr>
        <w:rFonts w:ascii="Symbol" w:hAnsi="Symbol" w:hint="default"/>
      </w:rPr>
    </w:lvl>
    <w:lvl w:ilvl="4" w:tplc="04090003" w:tentative="1">
      <w:start w:val="1"/>
      <w:numFmt w:val="bullet"/>
      <w:lvlText w:val="o"/>
      <w:lvlJc w:val="left"/>
      <w:pPr>
        <w:ind w:left="3739" w:hanging="360"/>
      </w:pPr>
      <w:rPr>
        <w:rFonts w:ascii="Courier New" w:hAnsi="Courier New" w:cs="Courier New" w:hint="default"/>
      </w:rPr>
    </w:lvl>
    <w:lvl w:ilvl="5" w:tplc="04090005" w:tentative="1">
      <w:start w:val="1"/>
      <w:numFmt w:val="bullet"/>
      <w:lvlText w:val=""/>
      <w:lvlJc w:val="left"/>
      <w:pPr>
        <w:ind w:left="4459" w:hanging="360"/>
      </w:pPr>
      <w:rPr>
        <w:rFonts w:ascii="Wingdings" w:hAnsi="Wingdings" w:hint="default"/>
      </w:rPr>
    </w:lvl>
    <w:lvl w:ilvl="6" w:tplc="04090001" w:tentative="1">
      <w:start w:val="1"/>
      <w:numFmt w:val="bullet"/>
      <w:lvlText w:val=""/>
      <w:lvlJc w:val="left"/>
      <w:pPr>
        <w:ind w:left="5179" w:hanging="360"/>
      </w:pPr>
      <w:rPr>
        <w:rFonts w:ascii="Symbol" w:hAnsi="Symbol" w:hint="default"/>
      </w:rPr>
    </w:lvl>
    <w:lvl w:ilvl="7" w:tplc="04090003" w:tentative="1">
      <w:start w:val="1"/>
      <w:numFmt w:val="bullet"/>
      <w:lvlText w:val="o"/>
      <w:lvlJc w:val="left"/>
      <w:pPr>
        <w:ind w:left="5899" w:hanging="360"/>
      </w:pPr>
      <w:rPr>
        <w:rFonts w:ascii="Courier New" w:hAnsi="Courier New" w:cs="Courier New" w:hint="default"/>
      </w:rPr>
    </w:lvl>
    <w:lvl w:ilvl="8" w:tplc="04090005" w:tentative="1">
      <w:start w:val="1"/>
      <w:numFmt w:val="bullet"/>
      <w:lvlText w:val=""/>
      <w:lvlJc w:val="left"/>
      <w:pPr>
        <w:ind w:left="6619" w:hanging="360"/>
      </w:pPr>
      <w:rPr>
        <w:rFonts w:ascii="Wingdings" w:hAnsi="Wingdings" w:hint="default"/>
      </w:rPr>
    </w:lvl>
  </w:abstractNum>
  <w:abstractNum w:abstractNumId="9" w15:restartNumberingAfterBreak="0">
    <w:nsid w:val="21562B5A"/>
    <w:multiLevelType w:val="hybridMultilevel"/>
    <w:tmpl w:val="F1AAC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66EF9"/>
    <w:multiLevelType w:val="hybridMultilevel"/>
    <w:tmpl w:val="1868A8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DA4883"/>
    <w:multiLevelType w:val="multilevel"/>
    <w:tmpl w:val="FE6E8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7EA4645"/>
    <w:multiLevelType w:val="multilevel"/>
    <w:tmpl w:val="28780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B10491"/>
    <w:multiLevelType w:val="hybridMultilevel"/>
    <w:tmpl w:val="BBDEB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00AF9"/>
    <w:multiLevelType w:val="hybridMultilevel"/>
    <w:tmpl w:val="8B6E8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4800C7"/>
    <w:multiLevelType w:val="multilevel"/>
    <w:tmpl w:val="E116B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710FD9"/>
    <w:multiLevelType w:val="hybridMultilevel"/>
    <w:tmpl w:val="59BAA066"/>
    <w:lvl w:ilvl="0" w:tplc="04090001">
      <w:start w:val="1"/>
      <w:numFmt w:val="bullet"/>
      <w:lvlText w:val=""/>
      <w:lvlJc w:val="left"/>
      <w:pPr>
        <w:ind w:left="871" w:hanging="360"/>
      </w:pPr>
      <w:rPr>
        <w:rFonts w:ascii="Symbol" w:hAnsi="Symbol" w:hint="default"/>
      </w:rPr>
    </w:lvl>
    <w:lvl w:ilvl="1" w:tplc="04090003" w:tentative="1">
      <w:start w:val="1"/>
      <w:numFmt w:val="bullet"/>
      <w:lvlText w:val="o"/>
      <w:lvlJc w:val="left"/>
      <w:pPr>
        <w:ind w:left="1591" w:hanging="360"/>
      </w:pPr>
      <w:rPr>
        <w:rFonts w:ascii="Courier New" w:hAnsi="Courier New" w:cs="Courier New" w:hint="default"/>
      </w:rPr>
    </w:lvl>
    <w:lvl w:ilvl="2" w:tplc="04090005" w:tentative="1">
      <w:start w:val="1"/>
      <w:numFmt w:val="bullet"/>
      <w:lvlText w:val=""/>
      <w:lvlJc w:val="left"/>
      <w:pPr>
        <w:ind w:left="2311" w:hanging="360"/>
      </w:pPr>
      <w:rPr>
        <w:rFonts w:ascii="Wingdings" w:hAnsi="Wingdings" w:hint="default"/>
      </w:rPr>
    </w:lvl>
    <w:lvl w:ilvl="3" w:tplc="04090001" w:tentative="1">
      <w:start w:val="1"/>
      <w:numFmt w:val="bullet"/>
      <w:lvlText w:val=""/>
      <w:lvlJc w:val="left"/>
      <w:pPr>
        <w:ind w:left="3031" w:hanging="360"/>
      </w:pPr>
      <w:rPr>
        <w:rFonts w:ascii="Symbol" w:hAnsi="Symbol" w:hint="default"/>
      </w:rPr>
    </w:lvl>
    <w:lvl w:ilvl="4" w:tplc="04090003" w:tentative="1">
      <w:start w:val="1"/>
      <w:numFmt w:val="bullet"/>
      <w:lvlText w:val="o"/>
      <w:lvlJc w:val="left"/>
      <w:pPr>
        <w:ind w:left="3751" w:hanging="360"/>
      </w:pPr>
      <w:rPr>
        <w:rFonts w:ascii="Courier New" w:hAnsi="Courier New" w:cs="Courier New" w:hint="default"/>
      </w:rPr>
    </w:lvl>
    <w:lvl w:ilvl="5" w:tplc="04090005" w:tentative="1">
      <w:start w:val="1"/>
      <w:numFmt w:val="bullet"/>
      <w:lvlText w:val=""/>
      <w:lvlJc w:val="left"/>
      <w:pPr>
        <w:ind w:left="4471" w:hanging="360"/>
      </w:pPr>
      <w:rPr>
        <w:rFonts w:ascii="Wingdings" w:hAnsi="Wingdings" w:hint="default"/>
      </w:rPr>
    </w:lvl>
    <w:lvl w:ilvl="6" w:tplc="04090001" w:tentative="1">
      <w:start w:val="1"/>
      <w:numFmt w:val="bullet"/>
      <w:lvlText w:val=""/>
      <w:lvlJc w:val="left"/>
      <w:pPr>
        <w:ind w:left="5191" w:hanging="360"/>
      </w:pPr>
      <w:rPr>
        <w:rFonts w:ascii="Symbol" w:hAnsi="Symbol" w:hint="default"/>
      </w:rPr>
    </w:lvl>
    <w:lvl w:ilvl="7" w:tplc="04090003" w:tentative="1">
      <w:start w:val="1"/>
      <w:numFmt w:val="bullet"/>
      <w:lvlText w:val="o"/>
      <w:lvlJc w:val="left"/>
      <w:pPr>
        <w:ind w:left="5911" w:hanging="360"/>
      </w:pPr>
      <w:rPr>
        <w:rFonts w:ascii="Courier New" w:hAnsi="Courier New" w:cs="Courier New" w:hint="default"/>
      </w:rPr>
    </w:lvl>
    <w:lvl w:ilvl="8" w:tplc="04090005" w:tentative="1">
      <w:start w:val="1"/>
      <w:numFmt w:val="bullet"/>
      <w:lvlText w:val=""/>
      <w:lvlJc w:val="left"/>
      <w:pPr>
        <w:ind w:left="6631" w:hanging="360"/>
      </w:pPr>
      <w:rPr>
        <w:rFonts w:ascii="Wingdings" w:hAnsi="Wingdings" w:hint="default"/>
      </w:rPr>
    </w:lvl>
  </w:abstractNum>
  <w:abstractNum w:abstractNumId="21" w15:restartNumberingAfterBreak="0">
    <w:nsid w:val="47D62325"/>
    <w:multiLevelType w:val="hybridMultilevel"/>
    <w:tmpl w:val="D12AB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D226418"/>
    <w:multiLevelType w:val="hybridMultilevel"/>
    <w:tmpl w:val="6526E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02250"/>
    <w:multiLevelType w:val="multilevel"/>
    <w:tmpl w:val="453EC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FD2354"/>
    <w:multiLevelType w:val="multilevel"/>
    <w:tmpl w:val="EE1AD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62633E3"/>
    <w:multiLevelType w:val="multilevel"/>
    <w:tmpl w:val="90DCB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8B57FA"/>
    <w:multiLevelType w:val="multilevel"/>
    <w:tmpl w:val="D0D40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CF2032A"/>
    <w:multiLevelType w:val="hybridMultilevel"/>
    <w:tmpl w:val="483803B0"/>
    <w:lvl w:ilvl="0" w:tplc="311C6328">
      <w:start w:val="1"/>
      <w:numFmt w:val="bullet"/>
      <w:lvlText w:val=""/>
      <w:lvlJc w:val="left"/>
      <w:pPr>
        <w:ind w:left="36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1D6D92"/>
    <w:multiLevelType w:val="hybridMultilevel"/>
    <w:tmpl w:val="8D00D816"/>
    <w:lvl w:ilvl="0" w:tplc="D77664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963890"/>
    <w:multiLevelType w:val="multilevel"/>
    <w:tmpl w:val="76EE2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0735924"/>
    <w:multiLevelType w:val="multilevel"/>
    <w:tmpl w:val="E2AA2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034926"/>
    <w:multiLevelType w:val="multilevel"/>
    <w:tmpl w:val="05AE3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F2569B"/>
    <w:multiLevelType w:val="multilevel"/>
    <w:tmpl w:val="8D961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9610D53"/>
    <w:multiLevelType w:val="hybridMultilevel"/>
    <w:tmpl w:val="1868A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8F29F4"/>
    <w:multiLevelType w:val="multilevel"/>
    <w:tmpl w:val="4EBAC7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2884338">
    <w:abstractNumId w:val="35"/>
  </w:num>
  <w:num w:numId="2" w16cid:durableId="1724871316">
    <w:abstractNumId w:val="36"/>
  </w:num>
  <w:num w:numId="3" w16cid:durableId="1842963619">
    <w:abstractNumId w:val="7"/>
  </w:num>
  <w:num w:numId="4" w16cid:durableId="1254506901">
    <w:abstractNumId w:val="22"/>
  </w:num>
  <w:num w:numId="5" w16cid:durableId="1548957364">
    <w:abstractNumId w:val="3"/>
  </w:num>
  <w:num w:numId="6" w16cid:durableId="917516199">
    <w:abstractNumId w:val="28"/>
  </w:num>
  <w:num w:numId="7" w16cid:durableId="345138485">
    <w:abstractNumId w:val="19"/>
  </w:num>
  <w:num w:numId="8" w16cid:durableId="1888949729">
    <w:abstractNumId w:val="17"/>
  </w:num>
  <w:num w:numId="9" w16cid:durableId="667951495">
    <w:abstractNumId w:val="11"/>
  </w:num>
  <w:num w:numId="10" w16cid:durableId="1558667089">
    <w:abstractNumId w:val="16"/>
  </w:num>
  <w:num w:numId="11" w16cid:durableId="1165708802">
    <w:abstractNumId w:val="0"/>
  </w:num>
  <w:num w:numId="12" w16cid:durableId="2134640114">
    <w:abstractNumId w:val="1"/>
  </w:num>
  <w:num w:numId="13" w16cid:durableId="1788429425">
    <w:abstractNumId w:val="29"/>
  </w:num>
  <w:num w:numId="14" w16cid:durableId="831481909">
    <w:abstractNumId w:val="10"/>
  </w:num>
  <w:num w:numId="15" w16cid:durableId="1847087852">
    <w:abstractNumId w:val="9"/>
  </w:num>
  <w:num w:numId="16" w16cid:durableId="1545555436">
    <w:abstractNumId w:val="34"/>
  </w:num>
  <w:num w:numId="17" w16cid:durableId="1864437879">
    <w:abstractNumId w:val="5"/>
  </w:num>
  <w:num w:numId="18" w16cid:durableId="1361590586">
    <w:abstractNumId w:val="33"/>
  </w:num>
  <w:num w:numId="19" w16cid:durableId="767965016">
    <w:abstractNumId w:val="37"/>
  </w:num>
  <w:num w:numId="20" w16cid:durableId="1223561823">
    <w:abstractNumId w:val="32"/>
  </w:num>
  <w:num w:numId="21" w16cid:durableId="1676181406">
    <w:abstractNumId w:val="25"/>
  </w:num>
  <w:num w:numId="22" w16cid:durableId="91518473">
    <w:abstractNumId w:val="27"/>
  </w:num>
  <w:num w:numId="23" w16cid:durableId="1163276222">
    <w:abstractNumId w:val="12"/>
  </w:num>
  <w:num w:numId="24" w16cid:durableId="1945377692">
    <w:abstractNumId w:val="6"/>
  </w:num>
  <w:num w:numId="25" w16cid:durableId="1916237463">
    <w:abstractNumId w:val="13"/>
  </w:num>
  <w:num w:numId="26" w16cid:durableId="618487012">
    <w:abstractNumId w:val="24"/>
  </w:num>
  <w:num w:numId="27" w16cid:durableId="64885819">
    <w:abstractNumId w:val="31"/>
  </w:num>
  <w:num w:numId="28" w16cid:durableId="2089422046">
    <w:abstractNumId w:val="30"/>
  </w:num>
  <w:num w:numId="29" w16cid:durableId="1432429183">
    <w:abstractNumId w:val="18"/>
  </w:num>
  <w:num w:numId="30" w16cid:durableId="2010208686">
    <w:abstractNumId w:val="26"/>
  </w:num>
  <w:num w:numId="31" w16cid:durableId="1862082059">
    <w:abstractNumId w:val="2"/>
  </w:num>
  <w:num w:numId="32" w16cid:durableId="877206730">
    <w:abstractNumId w:val="14"/>
  </w:num>
  <w:num w:numId="33" w16cid:durableId="1879901258">
    <w:abstractNumId w:val="15"/>
  </w:num>
  <w:num w:numId="34" w16cid:durableId="648635485">
    <w:abstractNumId w:val="8"/>
  </w:num>
  <w:num w:numId="35" w16cid:durableId="1137256562">
    <w:abstractNumId w:val="23"/>
  </w:num>
  <w:num w:numId="36" w16cid:durableId="998773111">
    <w:abstractNumId w:val="20"/>
  </w:num>
  <w:num w:numId="37" w16cid:durableId="1445467543">
    <w:abstractNumId w:val="4"/>
  </w:num>
  <w:num w:numId="38" w16cid:durableId="16135139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39A3"/>
    <w:rsid w:val="00010344"/>
    <w:rsid w:val="00041469"/>
    <w:rsid w:val="00041E39"/>
    <w:rsid w:val="000641E5"/>
    <w:rsid w:val="000667C2"/>
    <w:rsid w:val="00073A29"/>
    <w:rsid w:val="0007478F"/>
    <w:rsid w:val="00092EF4"/>
    <w:rsid w:val="000A431D"/>
    <w:rsid w:val="000C53BD"/>
    <w:rsid w:val="00102375"/>
    <w:rsid w:val="00113AC1"/>
    <w:rsid w:val="00117AF6"/>
    <w:rsid w:val="00125909"/>
    <w:rsid w:val="001265CA"/>
    <w:rsid w:val="00143912"/>
    <w:rsid w:val="00151DDB"/>
    <w:rsid w:val="001560A6"/>
    <w:rsid w:val="00167585"/>
    <w:rsid w:val="00177333"/>
    <w:rsid w:val="001836E8"/>
    <w:rsid w:val="00186ABA"/>
    <w:rsid w:val="00191FF0"/>
    <w:rsid w:val="00193728"/>
    <w:rsid w:val="001E7BDD"/>
    <w:rsid w:val="00200F59"/>
    <w:rsid w:val="002107EA"/>
    <w:rsid w:val="00214336"/>
    <w:rsid w:val="00236695"/>
    <w:rsid w:val="00250D27"/>
    <w:rsid w:val="00252924"/>
    <w:rsid w:val="0026457D"/>
    <w:rsid w:val="00271D7F"/>
    <w:rsid w:val="002743CE"/>
    <w:rsid w:val="00280015"/>
    <w:rsid w:val="00291024"/>
    <w:rsid w:val="002932C6"/>
    <w:rsid w:val="002A33F8"/>
    <w:rsid w:val="002A7375"/>
    <w:rsid w:val="002B016F"/>
    <w:rsid w:val="002C1D5E"/>
    <w:rsid w:val="002C7F56"/>
    <w:rsid w:val="002D2AB5"/>
    <w:rsid w:val="002E08C4"/>
    <w:rsid w:val="002E1920"/>
    <w:rsid w:val="002F119A"/>
    <w:rsid w:val="002F3EAF"/>
    <w:rsid w:val="002F6E01"/>
    <w:rsid w:val="0030619B"/>
    <w:rsid w:val="003228E5"/>
    <w:rsid w:val="00326493"/>
    <w:rsid w:val="00340D2C"/>
    <w:rsid w:val="00340D3D"/>
    <w:rsid w:val="00346AA2"/>
    <w:rsid w:val="0034745A"/>
    <w:rsid w:val="00363086"/>
    <w:rsid w:val="00374C3B"/>
    <w:rsid w:val="00377A0F"/>
    <w:rsid w:val="00382F1C"/>
    <w:rsid w:val="003831DB"/>
    <w:rsid w:val="003879F1"/>
    <w:rsid w:val="003B54F6"/>
    <w:rsid w:val="003B6FF6"/>
    <w:rsid w:val="003E48E6"/>
    <w:rsid w:val="003F5091"/>
    <w:rsid w:val="00404489"/>
    <w:rsid w:val="00405C2B"/>
    <w:rsid w:val="00444FA3"/>
    <w:rsid w:val="00446721"/>
    <w:rsid w:val="00461E85"/>
    <w:rsid w:val="0046784B"/>
    <w:rsid w:val="00473231"/>
    <w:rsid w:val="004817C9"/>
    <w:rsid w:val="004A453A"/>
    <w:rsid w:val="004A74E7"/>
    <w:rsid w:val="004C74F7"/>
    <w:rsid w:val="004F5900"/>
    <w:rsid w:val="00507C9D"/>
    <w:rsid w:val="00513A28"/>
    <w:rsid w:val="005168E1"/>
    <w:rsid w:val="00537B13"/>
    <w:rsid w:val="00542F4A"/>
    <w:rsid w:val="00552F2D"/>
    <w:rsid w:val="0056219E"/>
    <w:rsid w:val="00564AB4"/>
    <w:rsid w:val="0056641C"/>
    <w:rsid w:val="005665A8"/>
    <w:rsid w:val="005763CF"/>
    <w:rsid w:val="005A7BE9"/>
    <w:rsid w:val="005B3918"/>
    <w:rsid w:val="005B58D2"/>
    <w:rsid w:val="005C1134"/>
    <w:rsid w:val="005D2E58"/>
    <w:rsid w:val="00606664"/>
    <w:rsid w:val="00637142"/>
    <w:rsid w:val="00641CD5"/>
    <w:rsid w:val="006442EB"/>
    <w:rsid w:val="00666F21"/>
    <w:rsid w:val="00672D56"/>
    <w:rsid w:val="006730C0"/>
    <w:rsid w:val="00673A45"/>
    <w:rsid w:val="0067670D"/>
    <w:rsid w:val="0068364F"/>
    <w:rsid w:val="00695C99"/>
    <w:rsid w:val="006966DE"/>
    <w:rsid w:val="006A0610"/>
    <w:rsid w:val="006A0C8D"/>
    <w:rsid w:val="006A1EF5"/>
    <w:rsid w:val="006C5FC5"/>
    <w:rsid w:val="006F1AD3"/>
    <w:rsid w:val="006F3916"/>
    <w:rsid w:val="006F3E1B"/>
    <w:rsid w:val="006F5138"/>
    <w:rsid w:val="00705888"/>
    <w:rsid w:val="0070754B"/>
    <w:rsid w:val="00707994"/>
    <w:rsid w:val="00712C0A"/>
    <w:rsid w:val="00715B67"/>
    <w:rsid w:val="00722344"/>
    <w:rsid w:val="0074656E"/>
    <w:rsid w:val="00754C70"/>
    <w:rsid w:val="0075727D"/>
    <w:rsid w:val="00770CDE"/>
    <w:rsid w:val="007B689E"/>
    <w:rsid w:val="007C04C6"/>
    <w:rsid w:val="007E4AF8"/>
    <w:rsid w:val="007F0F26"/>
    <w:rsid w:val="007F2F9A"/>
    <w:rsid w:val="0080117E"/>
    <w:rsid w:val="008150B9"/>
    <w:rsid w:val="0081538C"/>
    <w:rsid w:val="008169C8"/>
    <w:rsid w:val="0083617F"/>
    <w:rsid w:val="008435F7"/>
    <w:rsid w:val="00863363"/>
    <w:rsid w:val="00871A40"/>
    <w:rsid w:val="00872656"/>
    <w:rsid w:val="00873B02"/>
    <w:rsid w:val="00893197"/>
    <w:rsid w:val="008A1F8C"/>
    <w:rsid w:val="008A6379"/>
    <w:rsid w:val="008B1983"/>
    <w:rsid w:val="008D47CF"/>
    <w:rsid w:val="008D5FB1"/>
    <w:rsid w:val="00915D7C"/>
    <w:rsid w:val="00936AA9"/>
    <w:rsid w:val="00941F8C"/>
    <w:rsid w:val="00952469"/>
    <w:rsid w:val="0096584F"/>
    <w:rsid w:val="00975FE9"/>
    <w:rsid w:val="00981D5B"/>
    <w:rsid w:val="0098769C"/>
    <w:rsid w:val="009939AD"/>
    <w:rsid w:val="00996A63"/>
    <w:rsid w:val="009B5C9B"/>
    <w:rsid w:val="009C08FB"/>
    <w:rsid w:val="009C1D3B"/>
    <w:rsid w:val="009D3D32"/>
    <w:rsid w:val="009E4CCA"/>
    <w:rsid w:val="009F5DF2"/>
    <w:rsid w:val="009F6B2A"/>
    <w:rsid w:val="00A00459"/>
    <w:rsid w:val="00A066E5"/>
    <w:rsid w:val="00A20ABF"/>
    <w:rsid w:val="00A21BFA"/>
    <w:rsid w:val="00A27CEC"/>
    <w:rsid w:val="00A4110C"/>
    <w:rsid w:val="00A604AC"/>
    <w:rsid w:val="00A60B00"/>
    <w:rsid w:val="00A95B9A"/>
    <w:rsid w:val="00A97A90"/>
    <w:rsid w:val="00AA47A1"/>
    <w:rsid w:val="00AB57A3"/>
    <w:rsid w:val="00AC5358"/>
    <w:rsid w:val="00AC5833"/>
    <w:rsid w:val="00AC7757"/>
    <w:rsid w:val="00AD7FB7"/>
    <w:rsid w:val="00AE76D1"/>
    <w:rsid w:val="00AF74F7"/>
    <w:rsid w:val="00B060F9"/>
    <w:rsid w:val="00B22524"/>
    <w:rsid w:val="00B25F4B"/>
    <w:rsid w:val="00B27BA1"/>
    <w:rsid w:val="00B33789"/>
    <w:rsid w:val="00B4627D"/>
    <w:rsid w:val="00B64368"/>
    <w:rsid w:val="00B72F2A"/>
    <w:rsid w:val="00B76466"/>
    <w:rsid w:val="00B80DD6"/>
    <w:rsid w:val="00B8247B"/>
    <w:rsid w:val="00B85B61"/>
    <w:rsid w:val="00BA4D40"/>
    <w:rsid w:val="00BB33CC"/>
    <w:rsid w:val="00BF2A51"/>
    <w:rsid w:val="00BF4D9D"/>
    <w:rsid w:val="00C064DF"/>
    <w:rsid w:val="00C24983"/>
    <w:rsid w:val="00C252CD"/>
    <w:rsid w:val="00C47D49"/>
    <w:rsid w:val="00C50661"/>
    <w:rsid w:val="00C60A3A"/>
    <w:rsid w:val="00C740D3"/>
    <w:rsid w:val="00C80FEA"/>
    <w:rsid w:val="00C8412B"/>
    <w:rsid w:val="00C853FA"/>
    <w:rsid w:val="00C87BAF"/>
    <w:rsid w:val="00C9219E"/>
    <w:rsid w:val="00C931BE"/>
    <w:rsid w:val="00C97435"/>
    <w:rsid w:val="00CA2CAF"/>
    <w:rsid w:val="00CA303D"/>
    <w:rsid w:val="00CA3ACB"/>
    <w:rsid w:val="00CB0562"/>
    <w:rsid w:val="00CB2B22"/>
    <w:rsid w:val="00CB2B25"/>
    <w:rsid w:val="00CB53F8"/>
    <w:rsid w:val="00CC3A45"/>
    <w:rsid w:val="00CD0702"/>
    <w:rsid w:val="00CD1DD7"/>
    <w:rsid w:val="00D047A3"/>
    <w:rsid w:val="00D25000"/>
    <w:rsid w:val="00D367DD"/>
    <w:rsid w:val="00D60A0E"/>
    <w:rsid w:val="00D753AB"/>
    <w:rsid w:val="00D85E98"/>
    <w:rsid w:val="00DA0E0F"/>
    <w:rsid w:val="00DB1685"/>
    <w:rsid w:val="00DB2640"/>
    <w:rsid w:val="00DB6BF0"/>
    <w:rsid w:val="00DD3A79"/>
    <w:rsid w:val="00DD7D86"/>
    <w:rsid w:val="00E11FE7"/>
    <w:rsid w:val="00E134AB"/>
    <w:rsid w:val="00E2122E"/>
    <w:rsid w:val="00E21C67"/>
    <w:rsid w:val="00E3081E"/>
    <w:rsid w:val="00E52CAB"/>
    <w:rsid w:val="00E5747A"/>
    <w:rsid w:val="00E57FE9"/>
    <w:rsid w:val="00E60CFC"/>
    <w:rsid w:val="00E7728A"/>
    <w:rsid w:val="00E97E13"/>
    <w:rsid w:val="00EA71B4"/>
    <w:rsid w:val="00EB4664"/>
    <w:rsid w:val="00EC7CEA"/>
    <w:rsid w:val="00EF1417"/>
    <w:rsid w:val="00F110B3"/>
    <w:rsid w:val="00F324C3"/>
    <w:rsid w:val="00F350AC"/>
    <w:rsid w:val="00F42CA1"/>
    <w:rsid w:val="00F540C2"/>
    <w:rsid w:val="00F54CF8"/>
    <w:rsid w:val="00F86097"/>
    <w:rsid w:val="00F90BDC"/>
    <w:rsid w:val="00F95DF1"/>
    <w:rsid w:val="00FA0DC0"/>
    <w:rsid w:val="00FB4A26"/>
    <w:rsid w:val="00FB4E30"/>
    <w:rsid w:val="00FC5203"/>
    <w:rsid w:val="00FC7748"/>
    <w:rsid w:val="00FD50BE"/>
    <w:rsid w:val="00FD5A9B"/>
    <w:rsid w:val="00FD73F2"/>
    <w:rsid w:val="00FE3836"/>
    <w:rsid w:val="00FE68A5"/>
    <w:rsid w:val="4F0E21A3"/>
    <w:rsid w:val="6A4642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F228BD3A-1008-4973-B2CD-26D36A6BE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7994"/>
    <w:pPr>
      <w:ind w:firstLine="0"/>
    </w:pPr>
  </w:style>
  <w:style w:type="paragraph" w:styleId="Antrat2">
    <w:name w:val="heading 2"/>
    <w:basedOn w:val="prastasis"/>
    <w:next w:val="prastasis"/>
    <w:link w:val="Antrat2Diagrama"/>
    <w:uiPriority w:val="9"/>
    <w:unhideWhenUsed/>
    <w:qFormat/>
    <w:rsid w:val="00BF2A5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styleId="Pataisymai">
    <w:name w:val="Revision"/>
    <w:hidden/>
    <w:uiPriority w:val="99"/>
    <w:semiHidden/>
    <w:rsid w:val="00167585"/>
    <w:pPr>
      <w:spacing w:line="240" w:lineRule="auto"/>
      <w:ind w:firstLine="0"/>
    </w:pPr>
  </w:style>
  <w:style w:type="character" w:customStyle="1" w:styleId="Antrat2Diagrama">
    <w:name w:val="Antraštė 2 Diagrama"/>
    <w:basedOn w:val="Numatytasispastraiposriftas"/>
    <w:link w:val="Antrat2"/>
    <w:uiPriority w:val="9"/>
    <w:rsid w:val="00BF2A51"/>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980722">
      <w:bodyDiv w:val="1"/>
      <w:marLeft w:val="0"/>
      <w:marRight w:val="0"/>
      <w:marTop w:val="0"/>
      <w:marBottom w:val="0"/>
      <w:divBdr>
        <w:top w:val="none" w:sz="0" w:space="0" w:color="auto"/>
        <w:left w:val="none" w:sz="0" w:space="0" w:color="auto"/>
        <w:bottom w:val="none" w:sz="0" w:space="0" w:color="auto"/>
        <w:right w:val="none" w:sz="0" w:space="0" w:color="auto"/>
      </w:divBdr>
      <w:divsChild>
        <w:div w:id="1391612498">
          <w:marLeft w:val="0"/>
          <w:marRight w:val="0"/>
          <w:marTop w:val="0"/>
          <w:marBottom w:val="0"/>
          <w:divBdr>
            <w:top w:val="none" w:sz="0" w:space="0" w:color="auto"/>
            <w:left w:val="none" w:sz="0" w:space="0" w:color="auto"/>
            <w:bottom w:val="none" w:sz="0" w:space="0" w:color="auto"/>
            <w:right w:val="none" w:sz="0" w:space="0" w:color="auto"/>
          </w:divBdr>
        </w:div>
        <w:div w:id="1874806434">
          <w:marLeft w:val="0"/>
          <w:marRight w:val="0"/>
          <w:marTop w:val="0"/>
          <w:marBottom w:val="0"/>
          <w:divBdr>
            <w:top w:val="none" w:sz="0" w:space="0" w:color="auto"/>
            <w:left w:val="none" w:sz="0" w:space="0" w:color="auto"/>
            <w:bottom w:val="none" w:sz="0" w:space="0" w:color="auto"/>
            <w:right w:val="none" w:sz="0" w:space="0" w:color="auto"/>
          </w:divBdr>
        </w:div>
      </w:divsChild>
    </w:div>
    <w:div w:id="1395085061">
      <w:bodyDiv w:val="1"/>
      <w:marLeft w:val="0"/>
      <w:marRight w:val="0"/>
      <w:marTop w:val="0"/>
      <w:marBottom w:val="0"/>
      <w:divBdr>
        <w:top w:val="none" w:sz="0" w:space="0" w:color="auto"/>
        <w:left w:val="none" w:sz="0" w:space="0" w:color="auto"/>
        <w:bottom w:val="none" w:sz="0" w:space="0" w:color="auto"/>
        <w:right w:val="none" w:sz="0" w:space="0" w:color="auto"/>
      </w:divBdr>
      <w:divsChild>
        <w:div w:id="49308023">
          <w:marLeft w:val="0"/>
          <w:marRight w:val="0"/>
          <w:marTop w:val="0"/>
          <w:marBottom w:val="0"/>
          <w:divBdr>
            <w:top w:val="none" w:sz="0" w:space="0" w:color="auto"/>
            <w:left w:val="none" w:sz="0" w:space="0" w:color="auto"/>
            <w:bottom w:val="none" w:sz="0" w:space="0" w:color="auto"/>
            <w:right w:val="none" w:sz="0" w:space="0" w:color="auto"/>
          </w:divBdr>
          <w:divsChild>
            <w:div w:id="1097755609">
              <w:marLeft w:val="0"/>
              <w:marRight w:val="0"/>
              <w:marTop w:val="0"/>
              <w:marBottom w:val="0"/>
              <w:divBdr>
                <w:top w:val="none" w:sz="0" w:space="0" w:color="auto"/>
                <w:left w:val="none" w:sz="0" w:space="0" w:color="auto"/>
                <w:bottom w:val="none" w:sz="0" w:space="0" w:color="auto"/>
                <w:right w:val="none" w:sz="0" w:space="0" w:color="auto"/>
              </w:divBdr>
            </w:div>
          </w:divsChild>
        </w:div>
        <w:div w:id="52824426">
          <w:marLeft w:val="0"/>
          <w:marRight w:val="0"/>
          <w:marTop w:val="0"/>
          <w:marBottom w:val="0"/>
          <w:divBdr>
            <w:top w:val="none" w:sz="0" w:space="0" w:color="auto"/>
            <w:left w:val="none" w:sz="0" w:space="0" w:color="auto"/>
            <w:bottom w:val="none" w:sz="0" w:space="0" w:color="auto"/>
            <w:right w:val="none" w:sz="0" w:space="0" w:color="auto"/>
          </w:divBdr>
          <w:divsChild>
            <w:div w:id="154881983">
              <w:marLeft w:val="0"/>
              <w:marRight w:val="0"/>
              <w:marTop w:val="0"/>
              <w:marBottom w:val="0"/>
              <w:divBdr>
                <w:top w:val="none" w:sz="0" w:space="0" w:color="auto"/>
                <w:left w:val="none" w:sz="0" w:space="0" w:color="auto"/>
                <w:bottom w:val="none" w:sz="0" w:space="0" w:color="auto"/>
                <w:right w:val="none" w:sz="0" w:space="0" w:color="auto"/>
              </w:divBdr>
            </w:div>
          </w:divsChild>
        </w:div>
        <w:div w:id="85733381">
          <w:marLeft w:val="0"/>
          <w:marRight w:val="0"/>
          <w:marTop w:val="0"/>
          <w:marBottom w:val="0"/>
          <w:divBdr>
            <w:top w:val="none" w:sz="0" w:space="0" w:color="auto"/>
            <w:left w:val="none" w:sz="0" w:space="0" w:color="auto"/>
            <w:bottom w:val="none" w:sz="0" w:space="0" w:color="auto"/>
            <w:right w:val="none" w:sz="0" w:space="0" w:color="auto"/>
          </w:divBdr>
          <w:divsChild>
            <w:div w:id="201945359">
              <w:marLeft w:val="0"/>
              <w:marRight w:val="0"/>
              <w:marTop w:val="0"/>
              <w:marBottom w:val="0"/>
              <w:divBdr>
                <w:top w:val="none" w:sz="0" w:space="0" w:color="auto"/>
                <w:left w:val="none" w:sz="0" w:space="0" w:color="auto"/>
                <w:bottom w:val="none" w:sz="0" w:space="0" w:color="auto"/>
                <w:right w:val="none" w:sz="0" w:space="0" w:color="auto"/>
              </w:divBdr>
            </w:div>
          </w:divsChild>
        </w:div>
        <w:div w:id="140117809">
          <w:marLeft w:val="0"/>
          <w:marRight w:val="0"/>
          <w:marTop w:val="0"/>
          <w:marBottom w:val="0"/>
          <w:divBdr>
            <w:top w:val="none" w:sz="0" w:space="0" w:color="auto"/>
            <w:left w:val="none" w:sz="0" w:space="0" w:color="auto"/>
            <w:bottom w:val="none" w:sz="0" w:space="0" w:color="auto"/>
            <w:right w:val="none" w:sz="0" w:space="0" w:color="auto"/>
          </w:divBdr>
          <w:divsChild>
            <w:div w:id="509030457">
              <w:marLeft w:val="0"/>
              <w:marRight w:val="0"/>
              <w:marTop w:val="0"/>
              <w:marBottom w:val="0"/>
              <w:divBdr>
                <w:top w:val="none" w:sz="0" w:space="0" w:color="auto"/>
                <w:left w:val="none" w:sz="0" w:space="0" w:color="auto"/>
                <w:bottom w:val="none" w:sz="0" w:space="0" w:color="auto"/>
                <w:right w:val="none" w:sz="0" w:space="0" w:color="auto"/>
              </w:divBdr>
            </w:div>
            <w:div w:id="1094790734">
              <w:marLeft w:val="0"/>
              <w:marRight w:val="0"/>
              <w:marTop w:val="0"/>
              <w:marBottom w:val="0"/>
              <w:divBdr>
                <w:top w:val="none" w:sz="0" w:space="0" w:color="auto"/>
                <w:left w:val="none" w:sz="0" w:space="0" w:color="auto"/>
                <w:bottom w:val="none" w:sz="0" w:space="0" w:color="auto"/>
                <w:right w:val="none" w:sz="0" w:space="0" w:color="auto"/>
              </w:divBdr>
            </w:div>
            <w:div w:id="1266499113">
              <w:marLeft w:val="0"/>
              <w:marRight w:val="0"/>
              <w:marTop w:val="0"/>
              <w:marBottom w:val="0"/>
              <w:divBdr>
                <w:top w:val="none" w:sz="0" w:space="0" w:color="auto"/>
                <w:left w:val="none" w:sz="0" w:space="0" w:color="auto"/>
                <w:bottom w:val="none" w:sz="0" w:space="0" w:color="auto"/>
                <w:right w:val="none" w:sz="0" w:space="0" w:color="auto"/>
              </w:divBdr>
            </w:div>
            <w:div w:id="1560092246">
              <w:marLeft w:val="0"/>
              <w:marRight w:val="0"/>
              <w:marTop w:val="0"/>
              <w:marBottom w:val="0"/>
              <w:divBdr>
                <w:top w:val="none" w:sz="0" w:space="0" w:color="auto"/>
                <w:left w:val="none" w:sz="0" w:space="0" w:color="auto"/>
                <w:bottom w:val="none" w:sz="0" w:space="0" w:color="auto"/>
                <w:right w:val="none" w:sz="0" w:space="0" w:color="auto"/>
              </w:divBdr>
            </w:div>
            <w:div w:id="1656035052">
              <w:marLeft w:val="0"/>
              <w:marRight w:val="0"/>
              <w:marTop w:val="0"/>
              <w:marBottom w:val="0"/>
              <w:divBdr>
                <w:top w:val="none" w:sz="0" w:space="0" w:color="auto"/>
                <w:left w:val="none" w:sz="0" w:space="0" w:color="auto"/>
                <w:bottom w:val="none" w:sz="0" w:space="0" w:color="auto"/>
                <w:right w:val="none" w:sz="0" w:space="0" w:color="auto"/>
              </w:divBdr>
            </w:div>
            <w:div w:id="1673605845">
              <w:marLeft w:val="0"/>
              <w:marRight w:val="0"/>
              <w:marTop w:val="0"/>
              <w:marBottom w:val="0"/>
              <w:divBdr>
                <w:top w:val="none" w:sz="0" w:space="0" w:color="auto"/>
                <w:left w:val="none" w:sz="0" w:space="0" w:color="auto"/>
                <w:bottom w:val="none" w:sz="0" w:space="0" w:color="auto"/>
                <w:right w:val="none" w:sz="0" w:space="0" w:color="auto"/>
              </w:divBdr>
            </w:div>
            <w:div w:id="1856504500">
              <w:marLeft w:val="0"/>
              <w:marRight w:val="0"/>
              <w:marTop w:val="0"/>
              <w:marBottom w:val="0"/>
              <w:divBdr>
                <w:top w:val="none" w:sz="0" w:space="0" w:color="auto"/>
                <w:left w:val="none" w:sz="0" w:space="0" w:color="auto"/>
                <w:bottom w:val="none" w:sz="0" w:space="0" w:color="auto"/>
                <w:right w:val="none" w:sz="0" w:space="0" w:color="auto"/>
              </w:divBdr>
            </w:div>
            <w:div w:id="1861966920">
              <w:marLeft w:val="0"/>
              <w:marRight w:val="0"/>
              <w:marTop w:val="0"/>
              <w:marBottom w:val="0"/>
              <w:divBdr>
                <w:top w:val="none" w:sz="0" w:space="0" w:color="auto"/>
                <w:left w:val="none" w:sz="0" w:space="0" w:color="auto"/>
                <w:bottom w:val="none" w:sz="0" w:space="0" w:color="auto"/>
                <w:right w:val="none" w:sz="0" w:space="0" w:color="auto"/>
              </w:divBdr>
            </w:div>
          </w:divsChild>
        </w:div>
        <w:div w:id="140926859">
          <w:marLeft w:val="0"/>
          <w:marRight w:val="0"/>
          <w:marTop w:val="0"/>
          <w:marBottom w:val="0"/>
          <w:divBdr>
            <w:top w:val="none" w:sz="0" w:space="0" w:color="auto"/>
            <w:left w:val="none" w:sz="0" w:space="0" w:color="auto"/>
            <w:bottom w:val="none" w:sz="0" w:space="0" w:color="auto"/>
            <w:right w:val="none" w:sz="0" w:space="0" w:color="auto"/>
          </w:divBdr>
          <w:divsChild>
            <w:div w:id="1680346680">
              <w:marLeft w:val="0"/>
              <w:marRight w:val="0"/>
              <w:marTop w:val="0"/>
              <w:marBottom w:val="0"/>
              <w:divBdr>
                <w:top w:val="none" w:sz="0" w:space="0" w:color="auto"/>
                <w:left w:val="none" w:sz="0" w:space="0" w:color="auto"/>
                <w:bottom w:val="none" w:sz="0" w:space="0" w:color="auto"/>
                <w:right w:val="none" w:sz="0" w:space="0" w:color="auto"/>
              </w:divBdr>
            </w:div>
          </w:divsChild>
        </w:div>
        <w:div w:id="167135383">
          <w:marLeft w:val="0"/>
          <w:marRight w:val="0"/>
          <w:marTop w:val="0"/>
          <w:marBottom w:val="0"/>
          <w:divBdr>
            <w:top w:val="none" w:sz="0" w:space="0" w:color="auto"/>
            <w:left w:val="none" w:sz="0" w:space="0" w:color="auto"/>
            <w:bottom w:val="none" w:sz="0" w:space="0" w:color="auto"/>
            <w:right w:val="none" w:sz="0" w:space="0" w:color="auto"/>
          </w:divBdr>
          <w:divsChild>
            <w:div w:id="577785678">
              <w:marLeft w:val="0"/>
              <w:marRight w:val="0"/>
              <w:marTop w:val="0"/>
              <w:marBottom w:val="0"/>
              <w:divBdr>
                <w:top w:val="none" w:sz="0" w:space="0" w:color="auto"/>
                <w:left w:val="none" w:sz="0" w:space="0" w:color="auto"/>
                <w:bottom w:val="none" w:sz="0" w:space="0" w:color="auto"/>
                <w:right w:val="none" w:sz="0" w:space="0" w:color="auto"/>
              </w:divBdr>
            </w:div>
          </w:divsChild>
        </w:div>
        <w:div w:id="290945167">
          <w:marLeft w:val="0"/>
          <w:marRight w:val="0"/>
          <w:marTop w:val="0"/>
          <w:marBottom w:val="0"/>
          <w:divBdr>
            <w:top w:val="none" w:sz="0" w:space="0" w:color="auto"/>
            <w:left w:val="none" w:sz="0" w:space="0" w:color="auto"/>
            <w:bottom w:val="none" w:sz="0" w:space="0" w:color="auto"/>
            <w:right w:val="none" w:sz="0" w:space="0" w:color="auto"/>
          </w:divBdr>
          <w:divsChild>
            <w:div w:id="582763545">
              <w:marLeft w:val="0"/>
              <w:marRight w:val="0"/>
              <w:marTop w:val="0"/>
              <w:marBottom w:val="0"/>
              <w:divBdr>
                <w:top w:val="none" w:sz="0" w:space="0" w:color="auto"/>
                <w:left w:val="none" w:sz="0" w:space="0" w:color="auto"/>
                <w:bottom w:val="none" w:sz="0" w:space="0" w:color="auto"/>
                <w:right w:val="none" w:sz="0" w:space="0" w:color="auto"/>
              </w:divBdr>
            </w:div>
          </w:divsChild>
        </w:div>
        <w:div w:id="308554195">
          <w:marLeft w:val="0"/>
          <w:marRight w:val="0"/>
          <w:marTop w:val="0"/>
          <w:marBottom w:val="0"/>
          <w:divBdr>
            <w:top w:val="none" w:sz="0" w:space="0" w:color="auto"/>
            <w:left w:val="none" w:sz="0" w:space="0" w:color="auto"/>
            <w:bottom w:val="none" w:sz="0" w:space="0" w:color="auto"/>
            <w:right w:val="none" w:sz="0" w:space="0" w:color="auto"/>
          </w:divBdr>
          <w:divsChild>
            <w:div w:id="1334530641">
              <w:marLeft w:val="0"/>
              <w:marRight w:val="0"/>
              <w:marTop w:val="0"/>
              <w:marBottom w:val="0"/>
              <w:divBdr>
                <w:top w:val="none" w:sz="0" w:space="0" w:color="auto"/>
                <w:left w:val="none" w:sz="0" w:space="0" w:color="auto"/>
                <w:bottom w:val="none" w:sz="0" w:space="0" w:color="auto"/>
                <w:right w:val="none" w:sz="0" w:space="0" w:color="auto"/>
              </w:divBdr>
            </w:div>
          </w:divsChild>
        </w:div>
        <w:div w:id="318778799">
          <w:marLeft w:val="0"/>
          <w:marRight w:val="0"/>
          <w:marTop w:val="0"/>
          <w:marBottom w:val="0"/>
          <w:divBdr>
            <w:top w:val="none" w:sz="0" w:space="0" w:color="auto"/>
            <w:left w:val="none" w:sz="0" w:space="0" w:color="auto"/>
            <w:bottom w:val="none" w:sz="0" w:space="0" w:color="auto"/>
            <w:right w:val="none" w:sz="0" w:space="0" w:color="auto"/>
          </w:divBdr>
          <w:divsChild>
            <w:div w:id="840310950">
              <w:marLeft w:val="0"/>
              <w:marRight w:val="0"/>
              <w:marTop w:val="0"/>
              <w:marBottom w:val="0"/>
              <w:divBdr>
                <w:top w:val="none" w:sz="0" w:space="0" w:color="auto"/>
                <w:left w:val="none" w:sz="0" w:space="0" w:color="auto"/>
                <w:bottom w:val="none" w:sz="0" w:space="0" w:color="auto"/>
                <w:right w:val="none" w:sz="0" w:space="0" w:color="auto"/>
              </w:divBdr>
            </w:div>
          </w:divsChild>
        </w:div>
        <w:div w:id="335575225">
          <w:marLeft w:val="0"/>
          <w:marRight w:val="0"/>
          <w:marTop w:val="0"/>
          <w:marBottom w:val="0"/>
          <w:divBdr>
            <w:top w:val="none" w:sz="0" w:space="0" w:color="auto"/>
            <w:left w:val="none" w:sz="0" w:space="0" w:color="auto"/>
            <w:bottom w:val="none" w:sz="0" w:space="0" w:color="auto"/>
            <w:right w:val="none" w:sz="0" w:space="0" w:color="auto"/>
          </w:divBdr>
          <w:divsChild>
            <w:div w:id="1347829134">
              <w:marLeft w:val="0"/>
              <w:marRight w:val="0"/>
              <w:marTop w:val="0"/>
              <w:marBottom w:val="0"/>
              <w:divBdr>
                <w:top w:val="none" w:sz="0" w:space="0" w:color="auto"/>
                <w:left w:val="none" w:sz="0" w:space="0" w:color="auto"/>
                <w:bottom w:val="none" w:sz="0" w:space="0" w:color="auto"/>
                <w:right w:val="none" w:sz="0" w:space="0" w:color="auto"/>
              </w:divBdr>
            </w:div>
          </w:divsChild>
        </w:div>
        <w:div w:id="402946127">
          <w:marLeft w:val="0"/>
          <w:marRight w:val="0"/>
          <w:marTop w:val="0"/>
          <w:marBottom w:val="0"/>
          <w:divBdr>
            <w:top w:val="none" w:sz="0" w:space="0" w:color="auto"/>
            <w:left w:val="none" w:sz="0" w:space="0" w:color="auto"/>
            <w:bottom w:val="none" w:sz="0" w:space="0" w:color="auto"/>
            <w:right w:val="none" w:sz="0" w:space="0" w:color="auto"/>
          </w:divBdr>
          <w:divsChild>
            <w:div w:id="611061635">
              <w:marLeft w:val="0"/>
              <w:marRight w:val="0"/>
              <w:marTop w:val="0"/>
              <w:marBottom w:val="0"/>
              <w:divBdr>
                <w:top w:val="none" w:sz="0" w:space="0" w:color="auto"/>
                <w:left w:val="none" w:sz="0" w:space="0" w:color="auto"/>
                <w:bottom w:val="none" w:sz="0" w:space="0" w:color="auto"/>
                <w:right w:val="none" w:sz="0" w:space="0" w:color="auto"/>
              </w:divBdr>
            </w:div>
          </w:divsChild>
        </w:div>
        <w:div w:id="488600234">
          <w:marLeft w:val="0"/>
          <w:marRight w:val="0"/>
          <w:marTop w:val="0"/>
          <w:marBottom w:val="0"/>
          <w:divBdr>
            <w:top w:val="none" w:sz="0" w:space="0" w:color="auto"/>
            <w:left w:val="none" w:sz="0" w:space="0" w:color="auto"/>
            <w:bottom w:val="none" w:sz="0" w:space="0" w:color="auto"/>
            <w:right w:val="none" w:sz="0" w:space="0" w:color="auto"/>
          </w:divBdr>
          <w:divsChild>
            <w:div w:id="900870622">
              <w:marLeft w:val="0"/>
              <w:marRight w:val="0"/>
              <w:marTop w:val="0"/>
              <w:marBottom w:val="0"/>
              <w:divBdr>
                <w:top w:val="none" w:sz="0" w:space="0" w:color="auto"/>
                <w:left w:val="none" w:sz="0" w:space="0" w:color="auto"/>
                <w:bottom w:val="none" w:sz="0" w:space="0" w:color="auto"/>
                <w:right w:val="none" w:sz="0" w:space="0" w:color="auto"/>
              </w:divBdr>
            </w:div>
          </w:divsChild>
        </w:div>
        <w:div w:id="652638626">
          <w:marLeft w:val="0"/>
          <w:marRight w:val="0"/>
          <w:marTop w:val="0"/>
          <w:marBottom w:val="0"/>
          <w:divBdr>
            <w:top w:val="none" w:sz="0" w:space="0" w:color="auto"/>
            <w:left w:val="none" w:sz="0" w:space="0" w:color="auto"/>
            <w:bottom w:val="none" w:sz="0" w:space="0" w:color="auto"/>
            <w:right w:val="none" w:sz="0" w:space="0" w:color="auto"/>
          </w:divBdr>
          <w:divsChild>
            <w:div w:id="174854096">
              <w:marLeft w:val="0"/>
              <w:marRight w:val="0"/>
              <w:marTop w:val="0"/>
              <w:marBottom w:val="0"/>
              <w:divBdr>
                <w:top w:val="none" w:sz="0" w:space="0" w:color="auto"/>
                <w:left w:val="none" w:sz="0" w:space="0" w:color="auto"/>
                <w:bottom w:val="none" w:sz="0" w:space="0" w:color="auto"/>
                <w:right w:val="none" w:sz="0" w:space="0" w:color="auto"/>
              </w:divBdr>
            </w:div>
          </w:divsChild>
        </w:div>
        <w:div w:id="790706517">
          <w:marLeft w:val="0"/>
          <w:marRight w:val="0"/>
          <w:marTop w:val="0"/>
          <w:marBottom w:val="0"/>
          <w:divBdr>
            <w:top w:val="none" w:sz="0" w:space="0" w:color="auto"/>
            <w:left w:val="none" w:sz="0" w:space="0" w:color="auto"/>
            <w:bottom w:val="none" w:sz="0" w:space="0" w:color="auto"/>
            <w:right w:val="none" w:sz="0" w:space="0" w:color="auto"/>
          </w:divBdr>
          <w:divsChild>
            <w:div w:id="390545230">
              <w:marLeft w:val="0"/>
              <w:marRight w:val="0"/>
              <w:marTop w:val="0"/>
              <w:marBottom w:val="0"/>
              <w:divBdr>
                <w:top w:val="none" w:sz="0" w:space="0" w:color="auto"/>
                <w:left w:val="none" w:sz="0" w:space="0" w:color="auto"/>
                <w:bottom w:val="none" w:sz="0" w:space="0" w:color="auto"/>
                <w:right w:val="none" w:sz="0" w:space="0" w:color="auto"/>
              </w:divBdr>
            </w:div>
          </w:divsChild>
        </w:div>
        <w:div w:id="837385818">
          <w:marLeft w:val="0"/>
          <w:marRight w:val="0"/>
          <w:marTop w:val="0"/>
          <w:marBottom w:val="0"/>
          <w:divBdr>
            <w:top w:val="none" w:sz="0" w:space="0" w:color="auto"/>
            <w:left w:val="none" w:sz="0" w:space="0" w:color="auto"/>
            <w:bottom w:val="none" w:sz="0" w:space="0" w:color="auto"/>
            <w:right w:val="none" w:sz="0" w:space="0" w:color="auto"/>
          </w:divBdr>
          <w:divsChild>
            <w:div w:id="114905722">
              <w:marLeft w:val="0"/>
              <w:marRight w:val="0"/>
              <w:marTop w:val="0"/>
              <w:marBottom w:val="0"/>
              <w:divBdr>
                <w:top w:val="none" w:sz="0" w:space="0" w:color="auto"/>
                <w:left w:val="none" w:sz="0" w:space="0" w:color="auto"/>
                <w:bottom w:val="none" w:sz="0" w:space="0" w:color="auto"/>
                <w:right w:val="none" w:sz="0" w:space="0" w:color="auto"/>
              </w:divBdr>
            </w:div>
          </w:divsChild>
        </w:div>
        <w:div w:id="994797162">
          <w:marLeft w:val="0"/>
          <w:marRight w:val="0"/>
          <w:marTop w:val="0"/>
          <w:marBottom w:val="0"/>
          <w:divBdr>
            <w:top w:val="none" w:sz="0" w:space="0" w:color="auto"/>
            <w:left w:val="none" w:sz="0" w:space="0" w:color="auto"/>
            <w:bottom w:val="none" w:sz="0" w:space="0" w:color="auto"/>
            <w:right w:val="none" w:sz="0" w:space="0" w:color="auto"/>
          </w:divBdr>
          <w:divsChild>
            <w:div w:id="1475023061">
              <w:marLeft w:val="0"/>
              <w:marRight w:val="0"/>
              <w:marTop w:val="0"/>
              <w:marBottom w:val="0"/>
              <w:divBdr>
                <w:top w:val="none" w:sz="0" w:space="0" w:color="auto"/>
                <w:left w:val="none" w:sz="0" w:space="0" w:color="auto"/>
                <w:bottom w:val="none" w:sz="0" w:space="0" w:color="auto"/>
                <w:right w:val="none" w:sz="0" w:space="0" w:color="auto"/>
              </w:divBdr>
            </w:div>
          </w:divsChild>
        </w:div>
        <w:div w:id="1046610208">
          <w:marLeft w:val="0"/>
          <w:marRight w:val="0"/>
          <w:marTop w:val="0"/>
          <w:marBottom w:val="0"/>
          <w:divBdr>
            <w:top w:val="none" w:sz="0" w:space="0" w:color="auto"/>
            <w:left w:val="none" w:sz="0" w:space="0" w:color="auto"/>
            <w:bottom w:val="none" w:sz="0" w:space="0" w:color="auto"/>
            <w:right w:val="none" w:sz="0" w:space="0" w:color="auto"/>
          </w:divBdr>
          <w:divsChild>
            <w:div w:id="1541817470">
              <w:marLeft w:val="0"/>
              <w:marRight w:val="0"/>
              <w:marTop w:val="0"/>
              <w:marBottom w:val="0"/>
              <w:divBdr>
                <w:top w:val="none" w:sz="0" w:space="0" w:color="auto"/>
                <w:left w:val="none" w:sz="0" w:space="0" w:color="auto"/>
                <w:bottom w:val="none" w:sz="0" w:space="0" w:color="auto"/>
                <w:right w:val="none" w:sz="0" w:space="0" w:color="auto"/>
              </w:divBdr>
            </w:div>
          </w:divsChild>
        </w:div>
        <w:div w:id="1154906205">
          <w:marLeft w:val="0"/>
          <w:marRight w:val="0"/>
          <w:marTop w:val="0"/>
          <w:marBottom w:val="0"/>
          <w:divBdr>
            <w:top w:val="none" w:sz="0" w:space="0" w:color="auto"/>
            <w:left w:val="none" w:sz="0" w:space="0" w:color="auto"/>
            <w:bottom w:val="none" w:sz="0" w:space="0" w:color="auto"/>
            <w:right w:val="none" w:sz="0" w:space="0" w:color="auto"/>
          </w:divBdr>
          <w:divsChild>
            <w:div w:id="1350569206">
              <w:marLeft w:val="0"/>
              <w:marRight w:val="0"/>
              <w:marTop w:val="0"/>
              <w:marBottom w:val="0"/>
              <w:divBdr>
                <w:top w:val="none" w:sz="0" w:space="0" w:color="auto"/>
                <w:left w:val="none" w:sz="0" w:space="0" w:color="auto"/>
                <w:bottom w:val="none" w:sz="0" w:space="0" w:color="auto"/>
                <w:right w:val="none" w:sz="0" w:space="0" w:color="auto"/>
              </w:divBdr>
            </w:div>
            <w:div w:id="1797988069">
              <w:marLeft w:val="0"/>
              <w:marRight w:val="0"/>
              <w:marTop w:val="0"/>
              <w:marBottom w:val="0"/>
              <w:divBdr>
                <w:top w:val="none" w:sz="0" w:space="0" w:color="auto"/>
                <w:left w:val="none" w:sz="0" w:space="0" w:color="auto"/>
                <w:bottom w:val="none" w:sz="0" w:space="0" w:color="auto"/>
                <w:right w:val="none" w:sz="0" w:space="0" w:color="auto"/>
              </w:divBdr>
            </w:div>
          </w:divsChild>
        </w:div>
        <w:div w:id="1208642166">
          <w:marLeft w:val="0"/>
          <w:marRight w:val="0"/>
          <w:marTop w:val="0"/>
          <w:marBottom w:val="0"/>
          <w:divBdr>
            <w:top w:val="none" w:sz="0" w:space="0" w:color="auto"/>
            <w:left w:val="none" w:sz="0" w:space="0" w:color="auto"/>
            <w:bottom w:val="none" w:sz="0" w:space="0" w:color="auto"/>
            <w:right w:val="none" w:sz="0" w:space="0" w:color="auto"/>
          </w:divBdr>
          <w:divsChild>
            <w:div w:id="975989993">
              <w:marLeft w:val="0"/>
              <w:marRight w:val="0"/>
              <w:marTop w:val="0"/>
              <w:marBottom w:val="0"/>
              <w:divBdr>
                <w:top w:val="none" w:sz="0" w:space="0" w:color="auto"/>
                <w:left w:val="none" w:sz="0" w:space="0" w:color="auto"/>
                <w:bottom w:val="none" w:sz="0" w:space="0" w:color="auto"/>
                <w:right w:val="none" w:sz="0" w:space="0" w:color="auto"/>
              </w:divBdr>
            </w:div>
          </w:divsChild>
        </w:div>
        <w:div w:id="1286355099">
          <w:marLeft w:val="0"/>
          <w:marRight w:val="0"/>
          <w:marTop w:val="0"/>
          <w:marBottom w:val="0"/>
          <w:divBdr>
            <w:top w:val="none" w:sz="0" w:space="0" w:color="auto"/>
            <w:left w:val="none" w:sz="0" w:space="0" w:color="auto"/>
            <w:bottom w:val="none" w:sz="0" w:space="0" w:color="auto"/>
            <w:right w:val="none" w:sz="0" w:space="0" w:color="auto"/>
          </w:divBdr>
          <w:divsChild>
            <w:div w:id="849640398">
              <w:marLeft w:val="0"/>
              <w:marRight w:val="0"/>
              <w:marTop w:val="0"/>
              <w:marBottom w:val="0"/>
              <w:divBdr>
                <w:top w:val="none" w:sz="0" w:space="0" w:color="auto"/>
                <w:left w:val="none" w:sz="0" w:space="0" w:color="auto"/>
                <w:bottom w:val="none" w:sz="0" w:space="0" w:color="auto"/>
                <w:right w:val="none" w:sz="0" w:space="0" w:color="auto"/>
              </w:divBdr>
            </w:div>
          </w:divsChild>
        </w:div>
        <w:div w:id="1288462740">
          <w:marLeft w:val="0"/>
          <w:marRight w:val="0"/>
          <w:marTop w:val="0"/>
          <w:marBottom w:val="0"/>
          <w:divBdr>
            <w:top w:val="none" w:sz="0" w:space="0" w:color="auto"/>
            <w:left w:val="none" w:sz="0" w:space="0" w:color="auto"/>
            <w:bottom w:val="none" w:sz="0" w:space="0" w:color="auto"/>
            <w:right w:val="none" w:sz="0" w:space="0" w:color="auto"/>
          </w:divBdr>
          <w:divsChild>
            <w:div w:id="776103638">
              <w:marLeft w:val="0"/>
              <w:marRight w:val="0"/>
              <w:marTop w:val="0"/>
              <w:marBottom w:val="0"/>
              <w:divBdr>
                <w:top w:val="none" w:sz="0" w:space="0" w:color="auto"/>
                <w:left w:val="none" w:sz="0" w:space="0" w:color="auto"/>
                <w:bottom w:val="none" w:sz="0" w:space="0" w:color="auto"/>
                <w:right w:val="none" w:sz="0" w:space="0" w:color="auto"/>
              </w:divBdr>
            </w:div>
          </w:divsChild>
        </w:div>
        <w:div w:id="1357654864">
          <w:marLeft w:val="0"/>
          <w:marRight w:val="0"/>
          <w:marTop w:val="0"/>
          <w:marBottom w:val="0"/>
          <w:divBdr>
            <w:top w:val="none" w:sz="0" w:space="0" w:color="auto"/>
            <w:left w:val="none" w:sz="0" w:space="0" w:color="auto"/>
            <w:bottom w:val="none" w:sz="0" w:space="0" w:color="auto"/>
            <w:right w:val="none" w:sz="0" w:space="0" w:color="auto"/>
          </w:divBdr>
          <w:divsChild>
            <w:div w:id="239950816">
              <w:marLeft w:val="0"/>
              <w:marRight w:val="0"/>
              <w:marTop w:val="0"/>
              <w:marBottom w:val="0"/>
              <w:divBdr>
                <w:top w:val="none" w:sz="0" w:space="0" w:color="auto"/>
                <w:left w:val="none" w:sz="0" w:space="0" w:color="auto"/>
                <w:bottom w:val="none" w:sz="0" w:space="0" w:color="auto"/>
                <w:right w:val="none" w:sz="0" w:space="0" w:color="auto"/>
              </w:divBdr>
            </w:div>
          </w:divsChild>
        </w:div>
        <w:div w:id="1410729922">
          <w:marLeft w:val="0"/>
          <w:marRight w:val="0"/>
          <w:marTop w:val="0"/>
          <w:marBottom w:val="0"/>
          <w:divBdr>
            <w:top w:val="none" w:sz="0" w:space="0" w:color="auto"/>
            <w:left w:val="none" w:sz="0" w:space="0" w:color="auto"/>
            <w:bottom w:val="none" w:sz="0" w:space="0" w:color="auto"/>
            <w:right w:val="none" w:sz="0" w:space="0" w:color="auto"/>
          </w:divBdr>
          <w:divsChild>
            <w:div w:id="913468793">
              <w:marLeft w:val="0"/>
              <w:marRight w:val="0"/>
              <w:marTop w:val="0"/>
              <w:marBottom w:val="0"/>
              <w:divBdr>
                <w:top w:val="none" w:sz="0" w:space="0" w:color="auto"/>
                <w:left w:val="none" w:sz="0" w:space="0" w:color="auto"/>
                <w:bottom w:val="none" w:sz="0" w:space="0" w:color="auto"/>
                <w:right w:val="none" w:sz="0" w:space="0" w:color="auto"/>
              </w:divBdr>
            </w:div>
          </w:divsChild>
        </w:div>
        <w:div w:id="1414206156">
          <w:marLeft w:val="0"/>
          <w:marRight w:val="0"/>
          <w:marTop w:val="0"/>
          <w:marBottom w:val="0"/>
          <w:divBdr>
            <w:top w:val="none" w:sz="0" w:space="0" w:color="auto"/>
            <w:left w:val="none" w:sz="0" w:space="0" w:color="auto"/>
            <w:bottom w:val="none" w:sz="0" w:space="0" w:color="auto"/>
            <w:right w:val="none" w:sz="0" w:space="0" w:color="auto"/>
          </w:divBdr>
          <w:divsChild>
            <w:div w:id="1004170396">
              <w:marLeft w:val="0"/>
              <w:marRight w:val="0"/>
              <w:marTop w:val="0"/>
              <w:marBottom w:val="0"/>
              <w:divBdr>
                <w:top w:val="none" w:sz="0" w:space="0" w:color="auto"/>
                <w:left w:val="none" w:sz="0" w:space="0" w:color="auto"/>
                <w:bottom w:val="none" w:sz="0" w:space="0" w:color="auto"/>
                <w:right w:val="none" w:sz="0" w:space="0" w:color="auto"/>
              </w:divBdr>
            </w:div>
          </w:divsChild>
        </w:div>
        <w:div w:id="1449622067">
          <w:marLeft w:val="0"/>
          <w:marRight w:val="0"/>
          <w:marTop w:val="0"/>
          <w:marBottom w:val="0"/>
          <w:divBdr>
            <w:top w:val="none" w:sz="0" w:space="0" w:color="auto"/>
            <w:left w:val="none" w:sz="0" w:space="0" w:color="auto"/>
            <w:bottom w:val="none" w:sz="0" w:space="0" w:color="auto"/>
            <w:right w:val="none" w:sz="0" w:space="0" w:color="auto"/>
          </w:divBdr>
          <w:divsChild>
            <w:div w:id="1220483476">
              <w:marLeft w:val="0"/>
              <w:marRight w:val="0"/>
              <w:marTop w:val="0"/>
              <w:marBottom w:val="0"/>
              <w:divBdr>
                <w:top w:val="none" w:sz="0" w:space="0" w:color="auto"/>
                <w:left w:val="none" w:sz="0" w:space="0" w:color="auto"/>
                <w:bottom w:val="none" w:sz="0" w:space="0" w:color="auto"/>
                <w:right w:val="none" w:sz="0" w:space="0" w:color="auto"/>
              </w:divBdr>
            </w:div>
          </w:divsChild>
        </w:div>
        <w:div w:id="1461875058">
          <w:marLeft w:val="0"/>
          <w:marRight w:val="0"/>
          <w:marTop w:val="0"/>
          <w:marBottom w:val="0"/>
          <w:divBdr>
            <w:top w:val="none" w:sz="0" w:space="0" w:color="auto"/>
            <w:left w:val="none" w:sz="0" w:space="0" w:color="auto"/>
            <w:bottom w:val="none" w:sz="0" w:space="0" w:color="auto"/>
            <w:right w:val="none" w:sz="0" w:space="0" w:color="auto"/>
          </w:divBdr>
          <w:divsChild>
            <w:div w:id="1023433123">
              <w:marLeft w:val="0"/>
              <w:marRight w:val="0"/>
              <w:marTop w:val="0"/>
              <w:marBottom w:val="0"/>
              <w:divBdr>
                <w:top w:val="none" w:sz="0" w:space="0" w:color="auto"/>
                <w:left w:val="none" w:sz="0" w:space="0" w:color="auto"/>
                <w:bottom w:val="none" w:sz="0" w:space="0" w:color="auto"/>
                <w:right w:val="none" w:sz="0" w:space="0" w:color="auto"/>
              </w:divBdr>
            </w:div>
          </w:divsChild>
        </w:div>
        <w:div w:id="1502700966">
          <w:marLeft w:val="0"/>
          <w:marRight w:val="0"/>
          <w:marTop w:val="0"/>
          <w:marBottom w:val="0"/>
          <w:divBdr>
            <w:top w:val="none" w:sz="0" w:space="0" w:color="auto"/>
            <w:left w:val="none" w:sz="0" w:space="0" w:color="auto"/>
            <w:bottom w:val="none" w:sz="0" w:space="0" w:color="auto"/>
            <w:right w:val="none" w:sz="0" w:space="0" w:color="auto"/>
          </w:divBdr>
          <w:divsChild>
            <w:div w:id="888539849">
              <w:marLeft w:val="0"/>
              <w:marRight w:val="0"/>
              <w:marTop w:val="0"/>
              <w:marBottom w:val="0"/>
              <w:divBdr>
                <w:top w:val="none" w:sz="0" w:space="0" w:color="auto"/>
                <w:left w:val="none" w:sz="0" w:space="0" w:color="auto"/>
                <w:bottom w:val="none" w:sz="0" w:space="0" w:color="auto"/>
                <w:right w:val="none" w:sz="0" w:space="0" w:color="auto"/>
              </w:divBdr>
            </w:div>
          </w:divsChild>
        </w:div>
        <w:div w:id="1533567704">
          <w:marLeft w:val="0"/>
          <w:marRight w:val="0"/>
          <w:marTop w:val="0"/>
          <w:marBottom w:val="0"/>
          <w:divBdr>
            <w:top w:val="none" w:sz="0" w:space="0" w:color="auto"/>
            <w:left w:val="none" w:sz="0" w:space="0" w:color="auto"/>
            <w:bottom w:val="none" w:sz="0" w:space="0" w:color="auto"/>
            <w:right w:val="none" w:sz="0" w:space="0" w:color="auto"/>
          </w:divBdr>
          <w:divsChild>
            <w:div w:id="2043051059">
              <w:marLeft w:val="0"/>
              <w:marRight w:val="0"/>
              <w:marTop w:val="0"/>
              <w:marBottom w:val="0"/>
              <w:divBdr>
                <w:top w:val="none" w:sz="0" w:space="0" w:color="auto"/>
                <w:left w:val="none" w:sz="0" w:space="0" w:color="auto"/>
                <w:bottom w:val="none" w:sz="0" w:space="0" w:color="auto"/>
                <w:right w:val="none" w:sz="0" w:space="0" w:color="auto"/>
              </w:divBdr>
            </w:div>
          </w:divsChild>
        </w:div>
        <w:div w:id="1607231017">
          <w:marLeft w:val="0"/>
          <w:marRight w:val="0"/>
          <w:marTop w:val="0"/>
          <w:marBottom w:val="0"/>
          <w:divBdr>
            <w:top w:val="none" w:sz="0" w:space="0" w:color="auto"/>
            <w:left w:val="none" w:sz="0" w:space="0" w:color="auto"/>
            <w:bottom w:val="none" w:sz="0" w:space="0" w:color="auto"/>
            <w:right w:val="none" w:sz="0" w:space="0" w:color="auto"/>
          </w:divBdr>
          <w:divsChild>
            <w:div w:id="392509411">
              <w:marLeft w:val="0"/>
              <w:marRight w:val="0"/>
              <w:marTop w:val="0"/>
              <w:marBottom w:val="0"/>
              <w:divBdr>
                <w:top w:val="none" w:sz="0" w:space="0" w:color="auto"/>
                <w:left w:val="none" w:sz="0" w:space="0" w:color="auto"/>
                <w:bottom w:val="none" w:sz="0" w:space="0" w:color="auto"/>
                <w:right w:val="none" w:sz="0" w:space="0" w:color="auto"/>
              </w:divBdr>
            </w:div>
            <w:div w:id="592132549">
              <w:marLeft w:val="0"/>
              <w:marRight w:val="0"/>
              <w:marTop w:val="0"/>
              <w:marBottom w:val="0"/>
              <w:divBdr>
                <w:top w:val="none" w:sz="0" w:space="0" w:color="auto"/>
                <w:left w:val="none" w:sz="0" w:space="0" w:color="auto"/>
                <w:bottom w:val="none" w:sz="0" w:space="0" w:color="auto"/>
                <w:right w:val="none" w:sz="0" w:space="0" w:color="auto"/>
              </w:divBdr>
            </w:div>
          </w:divsChild>
        </w:div>
        <w:div w:id="1738936675">
          <w:marLeft w:val="0"/>
          <w:marRight w:val="0"/>
          <w:marTop w:val="0"/>
          <w:marBottom w:val="0"/>
          <w:divBdr>
            <w:top w:val="none" w:sz="0" w:space="0" w:color="auto"/>
            <w:left w:val="none" w:sz="0" w:space="0" w:color="auto"/>
            <w:bottom w:val="none" w:sz="0" w:space="0" w:color="auto"/>
            <w:right w:val="none" w:sz="0" w:space="0" w:color="auto"/>
          </w:divBdr>
          <w:divsChild>
            <w:div w:id="537816749">
              <w:marLeft w:val="0"/>
              <w:marRight w:val="0"/>
              <w:marTop w:val="0"/>
              <w:marBottom w:val="0"/>
              <w:divBdr>
                <w:top w:val="none" w:sz="0" w:space="0" w:color="auto"/>
                <w:left w:val="none" w:sz="0" w:space="0" w:color="auto"/>
                <w:bottom w:val="none" w:sz="0" w:space="0" w:color="auto"/>
                <w:right w:val="none" w:sz="0" w:space="0" w:color="auto"/>
              </w:divBdr>
            </w:div>
            <w:div w:id="1834948719">
              <w:marLeft w:val="0"/>
              <w:marRight w:val="0"/>
              <w:marTop w:val="0"/>
              <w:marBottom w:val="0"/>
              <w:divBdr>
                <w:top w:val="none" w:sz="0" w:space="0" w:color="auto"/>
                <w:left w:val="none" w:sz="0" w:space="0" w:color="auto"/>
                <w:bottom w:val="none" w:sz="0" w:space="0" w:color="auto"/>
                <w:right w:val="none" w:sz="0" w:space="0" w:color="auto"/>
              </w:divBdr>
            </w:div>
          </w:divsChild>
        </w:div>
        <w:div w:id="1812021860">
          <w:marLeft w:val="0"/>
          <w:marRight w:val="0"/>
          <w:marTop w:val="0"/>
          <w:marBottom w:val="0"/>
          <w:divBdr>
            <w:top w:val="none" w:sz="0" w:space="0" w:color="auto"/>
            <w:left w:val="none" w:sz="0" w:space="0" w:color="auto"/>
            <w:bottom w:val="none" w:sz="0" w:space="0" w:color="auto"/>
            <w:right w:val="none" w:sz="0" w:space="0" w:color="auto"/>
          </w:divBdr>
          <w:divsChild>
            <w:div w:id="1801340505">
              <w:marLeft w:val="0"/>
              <w:marRight w:val="0"/>
              <w:marTop w:val="0"/>
              <w:marBottom w:val="0"/>
              <w:divBdr>
                <w:top w:val="none" w:sz="0" w:space="0" w:color="auto"/>
                <w:left w:val="none" w:sz="0" w:space="0" w:color="auto"/>
                <w:bottom w:val="none" w:sz="0" w:space="0" w:color="auto"/>
                <w:right w:val="none" w:sz="0" w:space="0" w:color="auto"/>
              </w:divBdr>
            </w:div>
          </w:divsChild>
        </w:div>
        <w:div w:id="1835338892">
          <w:marLeft w:val="0"/>
          <w:marRight w:val="0"/>
          <w:marTop w:val="0"/>
          <w:marBottom w:val="0"/>
          <w:divBdr>
            <w:top w:val="none" w:sz="0" w:space="0" w:color="auto"/>
            <w:left w:val="none" w:sz="0" w:space="0" w:color="auto"/>
            <w:bottom w:val="none" w:sz="0" w:space="0" w:color="auto"/>
            <w:right w:val="none" w:sz="0" w:space="0" w:color="auto"/>
          </w:divBdr>
          <w:divsChild>
            <w:div w:id="1551921473">
              <w:marLeft w:val="0"/>
              <w:marRight w:val="0"/>
              <w:marTop w:val="0"/>
              <w:marBottom w:val="0"/>
              <w:divBdr>
                <w:top w:val="none" w:sz="0" w:space="0" w:color="auto"/>
                <w:left w:val="none" w:sz="0" w:space="0" w:color="auto"/>
                <w:bottom w:val="none" w:sz="0" w:space="0" w:color="auto"/>
                <w:right w:val="none" w:sz="0" w:space="0" w:color="auto"/>
              </w:divBdr>
            </w:div>
          </w:divsChild>
        </w:div>
        <w:div w:id="1844393343">
          <w:marLeft w:val="0"/>
          <w:marRight w:val="0"/>
          <w:marTop w:val="0"/>
          <w:marBottom w:val="0"/>
          <w:divBdr>
            <w:top w:val="none" w:sz="0" w:space="0" w:color="auto"/>
            <w:left w:val="none" w:sz="0" w:space="0" w:color="auto"/>
            <w:bottom w:val="none" w:sz="0" w:space="0" w:color="auto"/>
            <w:right w:val="none" w:sz="0" w:space="0" w:color="auto"/>
          </w:divBdr>
          <w:divsChild>
            <w:div w:id="213782398">
              <w:marLeft w:val="0"/>
              <w:marRight w:val="0"/>
              <w:marTop w:val="0"/>
              <w:marBottom w:val="0"/>
              <w:divBdr>
                <w:top w:val="none" w:sz="0" w:space="0" w:color="auto"/>
                <w:left w:val="none" w:sz="0" w:space="0" w:color="auto"/>
                <w:bottom w:val="none" w:sz="0" w:space="0" w:color="auto"/>
                <w:right w:val="none" w:sz="0" w:space="0" w:color="auto"/>
              </w:divBdr>
            </w:div>
          </w:divsChild>
        </w:div>
        <w:div w:id="1849326015">
          <w:marLeft w:val="0"/>
          <w:marRight w:val="0"/>
          <w:marTop w:val="0"/>
          <w:marBottom w:val="0"/>
          <w:divBdr>
            <w:top w:val="none" w:sz="0" w:space="0" w:color="auto"/>
            <w:left w:val="none" w:sz="0" w:space="0" w:color="auto"/>
            <w:bottom w:val="none" w:sz="0" w:space="0" w:color="auto"/>
            <w:right w:val="none" w:sz="0" w:space="0" w:color="auto"/>
          </w:divBdr>
          <w:divsChild>
            <w:div w:id="138310231">
              <w:marLeft w:val="0"/>
              <w:marRight w:val="0"/>
              <w:marTop w:val="0"/>
              <w:marBottom w:val="0"/>
              <w:divBdr>
                <w:top w:val="none" w:sz="0" w:space="0" w:color="auto"/>
                <w:left w:val="none" w:sz="0" w:space="0" w:color="auto"/>
                <w:bottom w:val="none" w:sz="0" w:space="0" w:color="auto"/>
                <w:right w:val="none" w:sz="0" w:space="0" w:color="auto"/>
              </w:divBdr>
              <w:divsChild>
                <w:div w:id="223875674">
                  <w:marLeft w:val="0"/>
                  <w:marRight w:val="0"/>
                  <w:marTop w:val="30"/>
                  <w:marBottom w:val="30"/>
                  <w:divBdr>
                    <w:top w:val="none" w:sz="0" w:space="0" w:color="auto"/>
                    <w:left w:val="none" w:sz="0" w:space="0" w:color="auto"/>
                    <w:bottom w:val="none" w:sz="0" w:space="0" w:color="auto"/>
                    <w:right w:val="none" w:sz="0" w:space="0" w:color="auto"/>
                  </w:divBdr>
                  <w:divsChild>
                    <w:div w:id="85276504">
                      <w:marLeft w:val="0"/>
                      <w:marRight w:val="0"/>
                      <w:marTop w:val="0"/>
                      <w:marBottom w:val="0"/>
                      <w:divBdr>
                        <w:top w:val="none" w:sz="0" w:space="0" w:color="auto"/>
                        <w:left w:val="none" w:sz="0" w:space="0" w:color="auto"/>
                        <w:bottom w:val="none" w:sz="0" w:space="0" w:color="auto"/>
                        <w:right w:val="none" w:sz="0" w:space="0" w:color="auto"/>
                      </w:divBdr>
                      <w:divsChild>
                        <w:div w:id="694768813">
                          <w:marLeft w:val="0"/>
                          <w:marRight w:val="0"/>
                          <w:marTop w:val="0"/>
                          <w:marBottom w:val="0"/>
                          <w:divBdr>
                            <w:top w:val="none" w:sz="0" w:space="0" w:color="auto"/>
                            <w:left w:val="none" w:sz="0" w:space="0" w:color="auto"/>
                            <w:bottom w:val="none" w:sz="0" w:space="0" w:color="auto"/>
                            <w:right w:val="none" w:sz="0" w:space="0" w:color="auto"/>
                          </w:divBdr>
                        </w:div>
                      </w:divsChild>
                    </w:div>
                    <w:div w:id="233007488">
                      <w:marLeft w:val="0"/>
                      <w:marRight w:val="0"/>
                      <w:marTop w:val="0"/>
                      <w:marBottom w:val="0"/>
                      <w:divBdr>
                        <w:top w:val="none" w:sz="0" w:space="0" w:color="auto"/>
                        <w:left w:val="none" w:sz="0" w:space="0" w:color="auto"/>
                        <w:bottom w:val="none" w:sz="0" w:space="0" w:color="auto"/>
                        <w:right w:val="none" w:sz="0" w:space="0" w:color="auto"/>
                      </w:divBdr>
                      <w:divsChild>
                        <w:div w:id="794106485">
                          <w:marLeft w:val="0"/>
                          <w:marRight w:val="0"/>
                          <w:marTop w:val="0"/>
                          <w:marBottom w:val="0"/>
                          <w:divBdr>
                            <w:top w:val="none" w:sz="0" w:space="0" w:color="auto"/>
                            <w:left w:val="none" w:sz="0" w:space="0" w:color="auto"/>
                            <w:bottom w:val="none" w:sz="0" w:space="0" w:color="auto"/>
                            <w:right w:val="none" w:sz="0" w:space="0" w:color="auto"/>
                          </w:divBdr>
                        </w:div>
                      </w:divsChild>
                    </w:div>
                    <w:div w:id="263148896">
                      <w:marLeft w:val="0"/>
                      <w:marRight w:val="0"/>
                      <w:marTop w:val="0"/>
                      <w:marBottom w:val="0"/>
                      <w:divBdr>
                        <w:top w:val="none" w:sz="0" w:space="0" w:color="auto"/>
                        <w:left w:val="none" w:sz="0" w:space="0" w:color="auto"/>
                        <w:bottom w:val="none" w:sz="0" w:space="0" w:color="auto"/>
                        <w:right w:val="none" w:sz="0" w:space="0" w:color="auto"/>
                      </w:divBdr>
                      <w:divsChild>
                        <w:div w:id="1880433820">
                          <w:marLeft w:val="0"/>
                          <w:marRight w:val="0"/>
                          <w:marTop w:val="0"/>
                          <w:marBottom w:val="0"/>
                          <w:divBdr>
                            <w:top w:val="none" w:sz="0" w:space="0" w:color="auto"/>
                            <w:left w:val="none" w:sz="0" w:space="0" w:color="auto"/>
                            <w:bottom w:val="none" w:sz="0" w:space="0" w:color="auto"/>
                            <w:right w:val="none" w:sz="0" w:space="0" w:color="auto"/>
                          </w:divBdr>
                        </w:div>
                      </w:divsChild>
                    </w:div>
                    <w:div w:id="301154595">
                      <w:marLeft w:val="0"/>
                      <w:marRight w:val="0"/>
                      <w:marTop w:val="0"/>
                      <w:marBottom w:val="0"/>
                      <w:divBdr>
                        <w:top w:val="none" w:sz="0" w:space="0" w:color="auto"/>
                        <w:left w:val="none" w:sz="0" w:space="0" w:color="auto"/>
                        <w:bottom w:val="none" w:sz="0" w:space="0" w:color="auto"/>
                        <w:right w:val="none" w:sz="0" w:space="0" w:color="auto"/>
                      </w:divBdr>
                      <w:divsChild>
                        <w:div w:id="1739981000">
                          <w:marLeft w:val="0"/>
                          <w:marRight w:val="0"/>
                          <w:marTop w:val="0"/>
                          <w:marBottom w:val="0"/>
                          <w:divBdr>
                            <w:top w:val="none" w:sz="0" w:space="0" w:color="auto"/>
                            <w:left w:val="none" w:sz="0" w:space="0" w:color="auto"/>
                            <w:bottom w:val="none" w:sz="0" w:space="0" w:color="auto"/>
                            <w:right w:val="none" w:sz="0" w:space="0" w:color="auto"/>
                          </w:divBdr>
                        </w:div>
                      </w:divsChild>
                    </w:div>
                    <w:div w:id="358312046">
                      <w:marLeft w:val="0"/>
                      <w:marRight w:val="0"/>
                      <w:marTop w:val="0"/>
                      <w:marBottom w:val="0"/>
                      <w:divBdr>
                        <w:top w:val="none" w:sz="0" w:space="0" w:color="auto"/>
                        <w:left w:val="none" w:sz="0" w:space="0" w:color="auto"/>
                        <w:bottom w:val="none" w:sz="0" w:space="0" w:color="auto"/>
                        <w:right w:val="none" w:sz="0" w:space="0" w:color="auto"/>
                      </w:divBdr>
                      <w:divsChild>
                        <w:div w:id="1286158297">
                          <w:marLeft w:val="0"/>
                          <w:marRight w:val="0"/>
                          <w:marTop w:val="0"/>
                          <w:marBottom w:val="0"/>
                          <w:divBdr>
                            <w:top w:val="none" w:sz="0" w:space="0" w:color="auto"/>
                            <w:left w:val="none" w:sz="0" w:space="0" w:color="auto"/>
                            <w:bottom w:val="none" w:sz="0" w:space="0" w:color="auto"/>
                            <w:right w:val="none" w:sz="0" w:space="0" w:color="auto"/>
                          </w:divBdr>
                        </w:div>
                      </w:divsChild>
                    </w:div>
                    <w:div w:id="503400386">
                      <w:marLeft w:val="0"/>
                      <w:marRight w:val="0"/>
                      <w:marTop w:val="0"/>
                      <w:marBottom w:val="0"/>
                      <w:divBdr>
                        <w:top w:val="none" w:sz="0" w:space="0" w:color="auto"/>
                        <w:left w:val="none" w:sz="0" w:space="0" w:color="auto"/>
                        <w:bottom w:val="none" w:sz="0" w:space="0" w:color="auto"/>
                        <w:right w:val="none" w:sz="0" w:space="0" w:color="auto"/>
                      </w:divBdr>
                      <w:divsChild>
                        <w:div w:id="1141923981">
                          <w:marLeft w:val="0"/>
                          <w:marRight w:val="0"/>
                          <w:marTop w:val="0"/>
                          <w:marBottom w:val="0"/>
                          <w:divBdr>
                            <w:top w:val="none" w:sz="0" w:space="0" w:color="auto"/>
                            <w:left w:val="none" w:sz="0" w:space="0" w:color="auto"/>
                            <w:bottom w:val="none" w:sz="0" w:space="0" w:color="auto"/>
                            <w:right w:val="none" w:sz="0" w:space="0" w:color="auto"/>
                          </w:divBdr>
                        </w:div>
                      </w:divsChild>
                    </w:div>
                    <w:div w:id="655426377">
                      <w:marLeft w:val="0"/>
                      <w:marRight w:val="0"/>
                      <w:marTop w:val="0"/>
                      <w:marBottom w:val="0"/>
                      <w:divBdr>
                        <w:top w:val="none" w:sz="0" w:space="0" w:color="auto"/>
                        <w:left w:val="none" w:sz="0" w:space="0" w:color="auto"/>
                        <w:bottom w:val="none" w:sz="0" w:space="0" w:color="auto"/>
                        <w:right w:val="none" w:sz="0" w:space="0" w:color="auto"/>
                      </w:divBdr>
                      <w:divsChild>
                        <w:div w:id="618803615">
                          <w:marLeft w:val="0"/>
                          <w:marRight w:val="0"/>
                          <w:marTop w:val="0"/>
                          <w:marBottom w:val="0"/>
                          <w:divBdr>
                            <w:top w:val="none" w:sz="0" w:space="0" w:color="auto"/>
                            <w:left w:val="none" w:sz="0" w:space="0" w:color="auto"/>
                            <w:bottom w:val="none" w:sz="0" w:space="0" w:color="auto"/>
                            <w:right w:val="none" w:sz="0" w:space="0" w:color="auto"/>
                          </w:divBdr>
                        </w:div>
                      </w:divsChild>
                    </w:div>
                    <w:div w:id="713969141">
                      <w:marLeft w:val="0"/>
                      <w:marRight w:val="0"/>
                      <w:marTop w:val="0"/>
                      <w:marBottom w:val="0"/>
                      <w:divBdr>
                        <w:top w:val="none" w:sz="0" w:space="0" w:color="auto"/>
                        <w:left w:val="none" w:sz="0" w:space="0" w:color="auto"/>
                        <w:bottom w:val="none" w:sz="0" w:space="0" w:color="auto"/>
                        <w:right w:val="none" w:sz="0" w:space="0" w:color="auto"/>
                      </w:divBdr>
                      <w:divsChild>
                        <w:div w:id="587807793">
                          <w:marLeft w:val="0"/>
                          <w:marRight w:val="0"/>
                          <w:marTop w:val="0"/>
                          <w:marBottom w:val="0"/>
                          <w:divBdr>
                            <w:top w:val="none" w:sz="0" w:space="0" w:color="auto"/>
                            <w:left w:val="none" w:sz="0" w:space="0" w:color="auto"/>
                            <w:bottom w:val="none" w:sz="0" w:space="0" w:color="auto"/>
                            <w:right w:val="none" w:sz="0" w:space="0" w:color="auto"/>
                          </w:divBdr>
                        </w:div>
                      </w:divsChild>
                    </w:div>
                    <w:div w:id="1291744076">
                      <w:marLeft w:val="0"/>
                      <w:marRight w:val="0"/>
                      <w:marTop w:val="0"/>
                      <w:marBottom w:val="0"/>
                      <w:divBdr>
                        <w:top w:val="none" w:sz="0" w:space="0" w:color="auto"/>
                        <w:left w:val="none" w:sz="0" w:space="0" w:color="auto"/>
                        <w:bottom w:val="none" w:sz="0" w:space="0" w:color="auto"/>
                        <w:right w:val="none" w:sz="0" w:space="0" w:color="auto"/>
                      </w:divBdr>
                      <w:divsChild>
                        <w:div w:id="182324851">
                          <w:marLeft w:val="0"/>
                          <w:marRight w:val="0"/>
                          <w:marTop w:val="0"/>
                          <w:marBottom w:val="0"/>
                          <w:divBdr>
                            <w:top w:val="none" w:sz="0" w:space="0" w:color="auto"/>
                            <w:left w:val="none" w:sz="0" w:space="0" w:color="auto"/>
                            <w:bottom w:val="none" w:sz="0" w:space="0" w:color="auto"/>
                            <w:right w:val="none" w:sz="0" w:space="0" w:color="auto"/>
                          </w:divBdr>
                        </w:div>
                      </w:divsChild>
                    </w:div>
                    <w:div w:id="1380713093">
                      <w:marLeft w:val="0"/>
                      <w:marRight w:val="0"/>
                      <w:marTop w:val="0"/>
                      <w:marBottom w:val="0"/>
                      <w:divBdr>
                        <w:top w:val="none" w:sz="0" w:space="0" w:color="auto"/>
                        <w:left w:val="none" w:sz="0" w:space="0" w:color="auto"/>
                        <w:bottom w:val="none" w:sz="0" w:space="0" w:color="auto"/>
                        <w:right w:val="none" w:sz="0" w:space="0" w:color="auto"/>
                      </w:divBdr>
                      <w:divsChild>
                        <w:div w:id="1765222345">
                          <w:marLeft w:val="0"/>
                          <w:marRight w:val="0"/>
                          <w:marTop w:val="0"/>
                          <w:marBottom w:val="0"/>
                          <w:divBdr>
                            <w:top w:val="none" w:sz="0" w:space="0" w:color="auto"/>
                            <w:left w:val="none" w:sz="0" w:space="0" w:color="auto"/>
                            <w:bottom w:val="none" w:sz="0" w:space="0" w:color="auto"/>
                            <w:right w:val="none" w:sz="0" w:space="0" w:color="auto"/>
                          </w:divBdr>
                        </w:div>
                      </w:divsChild>
                    </w:div>
                    <w:div w:id="1605068184">
                      <w:marLeft w:val="0"/>
                      <w:marRight w:val="0"/>
                      <w:marTop w:val="0"/>
                      <w:marBottom w:val="0"/>
                      <w:divBdr>
                        <w:top w:val="none" w:sz="0" w:space="0" w:color="auto"/>
                        <w:left w:val="none" w:sz="0" w:space="0" w:color="auto"/>
                        <w:bottom w:val="none" w:sz="0" w:space="0" w:color="auto"/>
                        <w:right w:val="none" w:sz="0" w:space="0" w:color="auto"/>
                      </w:divBdr>
                      <w:divsChild>
                        <w:div w:id="397023753">
                          <w:marLeft w:val="0"/>
                          <w:marRight w:val="0"/>
                          <w:marTop w:val="0"/>
                          <w:marBottom w:val="0"/>
                          <w:divBdr>
                            <w:top w:val="none" w:sz="0" w:space="0" w:color="auto"/>
                            <w:left w:val="none" w:sz="0" w:space="0" w:color="auto"/>
                            <w:bottom w:val="none" w:sz="0" w:space="0" w:color="auto"/>
                            <w:right w:val="none" w:sz="0" w:space="0" w:color="auto"/>
                          </w:divBdr>
                        </w:div>
                      </w:divsChild>
                    </w:div>
                    <w:div w:id="1746414011">
                      <w:marLeft w:val="0"/>
                      <w:marRight w:val="0"/>
                      <w:marTop w:val="0"/>
                      <w:marBottom w:val="0"/>
                      <w:divBdr>
                        <w:top w:val="none" w:sz="0" w:space="0" w:color="auto"/>
                        <w:left w:val="none" w:sz="0" w:space="0" w:color="auto"/>
                        <w:bottom w:val="none" w:sz="0" w:space="0" w:color="auto"/>
                        <w:right w:val="none" w:sz="0" w:space="0" w:color="auto"/>
                      </w:divBdr>
                      <w:divsChild>
                        <w:div w:id="526480628">
                          <w:marLeft w:val="0"/>
                          <w:marRight w:val="0"/>
                          <w:marTop w:val="0"/>
                          <w:marBottom w:val="0"/>
                          <w:divBdr>
                            <w:top w:val="none" w:sz="0" w:space="0" w:color="auto"/>
                            <w:left w:val="none" w:sz="0" w:space="0" w:color="auto"/>
                            <w:bottom w:val="none" w:sz="0" w:space="0" w:color="auto"/>
                            <w:right w:val="none" w:sz="0" w:space="0" w:color="auto"/>
                          </w:divBdr>
                        </w:div>
                      </w:divsChild>
                    </w:div>
                    <w:div w:id="1806579549">
                      <w:marLeft w:val="0"/>
                      <w:marRight w:val="0"/>
                      <w:marTop w:val="0"/>
                      <w:marBottom w:val="0"/>
                      <w:divBdr>
                        <w:top w:val="none" w:sz="0" w:space="0" w:color="auto"/>
                        <w:left w:val="none" w:sz="0" w:space="0" w:color="auto"/>
                        <w:bottom w:val="none" w:sz="0" w:space="0" w:color="auto"/>
                        <w:right w:val="none" w:sz="0" w:space="0" w:color="auto"/>
                      </w:divBdr>
                      <w:divsChild>
                        <w:div w:id="1756126014">
                          <w:marLeft w:val="0"/>
                          <w:marRight w:val="0"/>
                          <w:marTop w:val="0"/>
                          <w:marBottom w:val="0"/>
                          <w:divBdr>
                            <w:top w:val="none" w:sz="0" w:space="0" w:color="auto"/>
                            <w:left w:val="none" w:sz="0" w:space="0" w:color="auto"/>
                            <w:bottom w:val="none" w:sz="0" w:space="0" w:color="auto"/>
                            <w:right w:val="none" w:sz="0" w:space="0" w:color="auto"/>
                          </w:divBdr>
                        </w:div>
                      </w:divsChild>
                    </w:div>
                    <w:div w:id="1829709185">
                      <w:marLeft w:val="0"/>
                      <w:marRight w:val="0"/>
                      <w:marTop w:val="0"/>
                      <w:marBottom w:val="0"/>
                      <w:divBdr>
                        <w:top w:val="none" w:sz="0" w:space="0" w:color="auto"/>
                        <w:left w:val="none" w:sz="0" w:space="0" w:color="auto"/>
                        <w:bottom w:val="none" w:sz="0" w:space="0" w:color="auto"/>
                        <w:right w:val="none" w:sz="0" w:space="0" w:color="auto"/>
                      </w:divBdr>
                      <w:divsChild>
                        <w:div w:id="1033262189">
                          <w:marLeft w:val="0"/>
                          <w:marRight w:val="0"/>
                          <w:marTop w:val="0"/>
                          <w:marBottom w:val="0"/>
                          <w:divBdr>
                            <w:top w:val="none" w:sz="0" w:space="0" w:color="auto"/>
                            <w:left w:val="none" w:sz="0" w:space="0" w:color="auto"/>
                            <w:bottom w:val="none" w:sz="0" w:space="0" w:color="auto"/>
                            <w:right w:val="none" w:sz="0" w:space="0" w:color="auto"/>
                          </w:divBdr>
                        </w:div>
                      </w:divsChild>
                    </w:div>
                    <w:div w:id="1876388005">
                      <w:marLeft w:val="0"/>
                      <w:marRight w:val="0"/>
                      <w:marTop w:val="0"/>
                      <w:marBottom w:val="0"/>
                      <w:divBdr>
                        <w:top w:val="none" w:sz="0" w:space="0" w:color="auto"/>
                        <w:left w:val="none" w:sz="0" w:space="0" w:color="auto"/>
                        <w:bottom w:val="none" w:sz="0" w:space="0" w:color="auto"/>
                        <w:right w:val="none" w:sz="0" w:space="0" w:color="auto"/>
                      </w:divBdr>
                      <w:divsChild>
                        <w:div w:id="1729375935">
                          <w:marLeft w:val="0"/>
                          <w:marRight w:val="0"/>
                          <w:marTop w:val="0"/>
                          <w:marBottom w:val="0"/>
                          <w:divBdr>
                            <w:top w:val="none" w:sz="0" w:space="0" w:color="auto"/>
                            <w:left w:val="none" w:sz="0" w:space="0" w:color="auto"/>
                            <w:bottom w:val="none" w:sz="0" w:space="0" w:color="auto"/>
                            <w:right w:val="none" w:sz="0" w:space="0" w:color="auto"/>
                          </w:divBdr>
                        </w:div>
                      </w:divsChild>
                    </w:div>
                    <w:div w:id="1902864909">
                      <w:marLeft w:val="0"/>
                      <w:marRight w:val="0"/>
                      <w:marTop w:val="0"/>
                      <w:marBottom w:val="0"/>
                      <w:divBdr>
                        <w:top w:val="none" w:sz="0" w:space="0" w:color="auto"/>
                        <w:left w:val="none" w:sz="0" w:space="0" w:color="auto"/>
                        <w:bottom w:val="none" w:sz="0" w:space="0" w:color="auto"/>
                        <w:right w:val="none" w:sz="0" w:space="0" w:color="auto"/>
                      </w:divBdr>
                      <w:divsChild>
                        <w:div w:id="297416694">
                          <w:marLeft w:val="0"/>
                          <w:marRight w:val="0"/>
                          <w:marTop w:val="0"/>
                          <w:marBottom w:val="0"/>
                          <w:divBdr>
                            <w:top w:val="none" w:sz="0" w:space="0" w:color="auto"/>
                            <w:left w:val="none" w:sz="0" w:space="0" w:color="auto"/>
                            <w:bottom w:val="none" w:sz="0" w:space="0" w:color="auto"/>
                            <w:right w:val="none" w:sz="0" w:space="0" w:color="auto"/>
                          </w:divBdr>
                        </w:div>
                      </w:divsChild>
                    </w:div>
                    <w:div w:id="1903558957">
                      <w:marLeft w:val="0"/>
                      <w:marRight w:val="0"/>
                      <w:marTop w:val="0"/>
                      <w:marBottom w:val="0"/>
                      <w:divBdr>
                        <w:top w:val="none" w:sz="0" w:space="0" w:color="auto"/>
                        <w:left w:val="none" w:sz="0" w:space="0" w:color="auto"/>
                        <w:bottom w:val="none" w:sz="0" w:space="0" w:color="auto"/>
                        <w:right w:val="none" w:sz="0" w:space="0" w:color="auto"/>
                      </w:divBdr>
                      <w:divsChild>
                        <w:div w:id="223227166">
                          <w:marLeft w:val="0"/>
                          <w:marRight w:val="0"/>
                          <w:marTop w:val="0"/>
                          <w:marBottom w:val="0"/>
                          <w:divBdr>
                            <w:top w:val="none" w:sz="0" w:space="0" w:color="auto"/>
                            <w:left w:val="none" w:sz="0" w:space="0" w:color="auto"/>
                            <w:bottom w:val="none" w:sz="0" w:space="0" w:color="auto"/>
                            <w:right w:val="none" w:sz="0" w:space="0" w:color="auto"/>
                          </w:divBdr>
                        </w:div>
                      </w:divsChild>
                    </w:div>
                    <w:div w:id="1970209588">
                      <w:marLeft w:val="0"/>
                      <w:marRight w:val="0"/>
                      <w:marTop w:val="0"/>
                      <w:marBottom w:val="0"/>
                      <w:divBdr>
                        <w:top w:val="none" w:sz="0" w:space="0" w:color="auto"/>
                        <w:left w:val="none" w:sz="0" w:space="0" w:color="auto"/>
                        <w:bottom w:val="none" w:sz="0" w:space="0" w:color="auto"/>
                        <w:right w:val="none" w:sz="0" w:space="0" w:color="auto"/>
                      </w:divBdr>
                      <w:divsChild>
                        <w:div w:id="192460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49655">
              <w:marLeft w:val="0"/>
              <w:marRight w:val="0"/>
              <w:marTop w:val="0"/>
              <w:marBottom w:val="0"/>
              <w:divBdr>
                <w:top w:val="none" w:sz="0" w:space="0" w:color="auto"/>
                <w:left w:val="none" w:sz="0" w:space="0" w:color="auto"/>
                <w:bottom w:val="none" w:sz="0" w:space="0" w:color="auto"/>
                <w:right w:val="none" w:sz="0" w:space="0" w:color="auto"/>
              </w:divBdr>
            </w:div>
            <w:div w:id="234433589">
              <w:marLeft w:val="0"/>
              <w:marRight w:val="0"/>
              <w:marTop w:val="0"/>
              <w:marBottom w:val="0"/>
              <w:divBdr>
                <w:top w:val="none" w:sz="0" w:space="0" w:color="auto"/>
                <w:left w:val="none" w:sz="0" w:space="0" w:color="auto"/>
                <w:bottom w:val="none" w:sz="0" w:space="0" w:color="auto"/>
                <w:right w:val="none" w:sz="0" w:space="0" w:color="auto"/>
              </w:divBdr>
            </w:div>
            <w:div w:id="351999914">
              <w:marLeft w:val="0"/>
              <w:marRight w:val="0"/>
              <w:marTop w:val="0"/>
              <w:marBottom w:val="0"/>
              <w:divBdr>
                <w:top w:val="none" w:sz="0" w:space="0" w:color="auto"/>
                <w:left w:val="none" w:sz="0" w:space="0" w:color="auto"/>
                <w:bottom w:val="none" w:sz="0" w:space="0" w:color="auto"/>
                <w:right w:val="none" w:sz="0" w:space="0" w:color="auto"/>
              </w:divBdr>
            </w:div>
            <w:div w:id="1388450703">
              <w:marLeft w:val="0"/>
              <w:marRight w:val="0"/>
              <w:marTop w:val="0"/>
              <w:marBottom w:val="0"/>
              <w:divBdr>
                <w:top w:val="none" w:sz="0" w:space="0" w:color="auto"/>
                <w:left w:val="none" w:sz="0" w:space="0" w:color="auto"/>
                <w:bottom w:val="none" w:sz="0" w:space="0" w:color="auto"/>
                <w:right w:val="none" w:sz="0" w:space="0" w:color="auto"/>
              </w:divBdr>
            </w:div>
            <w:div w:id="1577470097">
              <w:marLeft w:val="0"/>
              <w:marRight w:val="0"/>
              <w:marTop w:val="0"/>
              <w:marBottom w:val="0"/>
              <w:divBdr>
                <w:top w:val="none" w:sz="0" w:space="0" w:color="auto"/>
                <w:left w:val="none" w:sz="0" w:space="0" w:color="auto"/>
                <w:bottom w:val="none" w:sz="0" w:space="0" w:color="auto"/>
                <w:right w:val="none" w:sz="0" w:space="0" w:color="auto"/>
              </w:divBdr>
            </w:div>
            <w:div w:id="1911310568">
              <w:marLeft w:val="0"/>
              <w:marRight w:val="0"/>
              <w:marTop w:val="0"/>
              <w:marBottom w:val="0"/>
              <w:divBdr>
                <w:top w:val="none" w:sz="0" w:space="0" w:color="auto"/>
                <w:left w:val="none" w:sz="0" w:space="0" w:color="auto"/>
                <w:bottom w:val="none" w:sz="0" w:space="0" w:color="auto"/>
                <w:right w:val="none" w:sz="0" w:space="0" w:color="auto"/>
              </w:divBdr>
            </w:div>
          </w:divsChild>
        </w:div>
        <w:div w:id="1854494787">
          <w:marLeft w:val="0"/>
          <w:marRight w:val="0"/>
          <w:marTop w:val="0"/>
          <w:marBottom w:val="0"/>
          <w:divBdr>
            <w:top w:val="none" w:sz="0" w:space="0" w:color="auto"/>
            <w:left w:val="none" w:sz="0" w:space="0" w:color="auto"/>
            <w:bottom w:val="none" w:sz="0" w:space="0" w:color="auto"/>
            <w:right w:val="none" w:sz="0" w:space="0" w:color="auto"/>
          </w:divBdr>
          <w:divsChild>
            <w:div w:id="163279145">
              <w:marLeft w:val="0"/>
              <w:marRight w:val="0"/>
              <w:marTop w:val="0"/>
              <w:marBottom w:val="0"/>
              <w:divBdr>
                <w:top w:val="none" w:sz="0" w:space="0" w:color="auto"/>
                <w:left w:val="none" w:sz="0" w:space="0" w:color="auto"/>
                <w:bottom w:val="none" w:sz="0" w:space="0" w:color="auto"/>
                <w:right w:val="none" w:sz="0" w:space="0" w:color="auto"/>
              </w:divBdr>
            </w:div>
          </w:divsChild>
        </w:div>
        <w:div w:id="1916356848">
          <w:marLeft w:val="0"/>
          <w:marRight w:val="0"/>
          <w:marTop w:val="0"/>
          <w:marBottom w:val="0"/>
          <w:divBdr>
            <w:top w:val="none" w:sz="0" w:space="0" w:color="auto"/>
            <w:left w:val="none" w:sz="0" w:space="0" w:color="auto"/>
            <w:bottom w:val="none" w:sz="0" w:space="0" w:color="auto"/>
            <w:right w:val="none" w:sz="0" w:space="0" w:color="auto"/>
          </w:divBdr>
          <w:divsChild>
            <w:div w:id="604508871">
              <w:marLeft w:val="0"/>
              <w:marRight w:val="0"/>
              <w:marTop w:val="0"/>
              <w:marBottom w:val="0"/>
              <w:divBdr>
                <w:top w:val="none" w:sz="0" w:space="0" w:color="auto"/>
                <w:left w:val="none" w:sz="0" w:space="0" w:color="auto"/>
                <w:bottom w:val="none" w:sz="0" w:space="0" w:color="auto"/>
                <w:right w:val="none" w:sz="0" w:space="0" w:color="auto"/>
              </w:divBdr>
            </w:div>
            <w:div w:id="1404989492">
              <w:marLeft w:val="0"/>
              <w:marRight w:val="0"/>
              <w:marTop w:val="0"/>
              <w:marBottom w:val="0"/>
              <w:divBdr>
                <w:top w:val="none" w:sz="0" w:space="0" w:color="auto"/>
                <w:left w:val="none" w:sz="0" w:space="0" w:color="auto"/>
                <w:bottom w:val="none" w:sz="0" w:space="0" w:color="auto"/>
                <w:right w:val="none" w:sz="0" w:space="0" w:color="auto"/>
              </w:divBdr>
            </w:div>
            <w:div w:id="1527450771">
              <w:marLeft w:val="0"/>
              <w:marRight w:val="0"/>
              <w:marTop w:val="0"/>
              <w:marBottom w:val="0"/>
              <w:divBdr>
                <w:top w:val="none" w:sz="0" w:space="0" w:color="auto"/>
                <w:left w:val="none" w:sz="0" w:space="0" w:color="auto"/>
                <w:bottom w:val="none" w:sz="0" w:space="0" w:color="auto"/>
                <w:right w:val="none" w:sz="0" w:space="0" w:color="auto"/>
              </w:divBdr>
            </w:div>
            <w:div w:id="2100833458">
              <w:marLeft w:val="0"/>
              <w:marRight w:val="0"/>
              <w:marTop w:val="0"/>
              <w:marBottom w:val="0"/>
              <w:divBdr>
                <w:top w:val="none" w:sz="0" w:space="0" w:color="auto"/>
                <w:left w:val="none" w:sz="0" w:space="0" w:color="auto"/>
                <w:bottom w:val="none" w:sz="0" w:space="0" w:color="auto"/>
                <w:right w:val="none" w:sz="0" w:space="0" w:color="auto"/>
              </w:divBdr>
            </w:div>
          </w:divsChild>
        </w:div>
        <w:div w:id="1961569788">
          <w:marLeft w:val="0"/>
          <w:marRight w:val="0"/>
          <w:marTop w:val="0"/>
          <w:marBottom w:val="0"/>
          <w:divBdr>
            <w:top w:val="none" w:sz="0" w:space="0" w:color="auto"/>
            <w:left w:val="none" w:sz="0" w:space="0" w:color="auto"/>
            <w:bottom w:val="none" w:sz="0" w:space="0" w:color="auto"/>
            <w:right w:val="none" w:sz="0" w:space="0" w:color="auto"/>
          </w:divBdr>
          <w:divsChild>
            <w:div w:id="558713417">
              <w:marLeft w:val="0"/>
              <w:marRight w:val="0"/>
              <w:marTop w:val="0"/>
              <w:marBottom w:val="0"/>
              <w:divBdr>
                <w:top w:val="none" w:sz="0" w:space="0" w:color="auto"/>
                <w:left w:val="none" w:sz="0" w:space="0" w:color="auto"/>
                <w:bottom w:val="none" w:sz="0" w:space="0" w:color="auto"/>
                <w:right w:val="none" w:sz="0" w:space="0" w:color="auto"/>
              </w:divBdr>
            </w:div>
          </w:divsChild>
        </w:div>
        <w:div w:id="2052269526">
          <w:marLeft w:val="0"/>
          <w:marRight w:val="0"/>
          <w:marTop w:val="0"/>
          <w:marBottom w:val="0"/>
          <w:divBdr>
            <w:top w:val="none" w:sz="0" w:space="0" w:color="auto"/>
            <w:left w:val="none" w:sz="0" w:space="0" w:color="auto"/>
            <w:bottom w:val="none" w:sz="0" w:space="0" w:color="auto"/>
            <w:right w:val="none" w:sz="0" w:space="0" w:color="auto"/>
          </w:divBdr>
          <w:divsChild>
            <w:div w:id="927540627">
              <w:marLeft w:val="0"/>
              <w:marRight w:val="0"/>
              <w:marTop w:val="0"/>
              <w:marBottom w:val="0"/>
              <w:divBdr>
                <w:top w:val="none" w:sz="0" w:space="0" w:color="auto"/>
                <w:left w:val="none" w:sz="0" w:space="0" w:color="auto"/>
                <w:bottom w:val="none" w:sz="0" w:space="0" w:color="auto"/>
                <w:right w:val="none" w:sz="0" w:space="0" w:color="auto"/>
              </w:divBdr>
            </w:div>
          </w:divsChild>
        </w:div>
        <w:div w:id="2130195966">
          <w:marLeft w:val="0"/>
          <w:marRight w:val="0"/>
          <w:marTop w:val="0"/>
          <w:marBottom w:val="0"/>
          <w:divBdr>
            <w:top w:val="none" w:sz="0" w:space="0" w:color="auto"/>
            <w:left w:val="none" w:sz="0" w:space="0" w:color="auto"/>
            <w:bottom w:val="none" w:sz="0" w:space="0" w:color="auto"/>
            <w:right w:val="none" w:sz="0" w:space="0" w:color="auto"/>
          </w:divBdr>
          <w:divsChild>
            <w:div w:id="864908830">
              <w:marLeft w:val="0"/>
              <w:marRight w:val="0"/>
              <w:marTop w:val="0"/>
              <w:marBottom w:val="0"/>
              <w:divBdr>
                <w:top w:val="none" w:sz="0" w:space="0" w:color="auto"/>
                <w:left w:val="none" w:sz="0" w:space="0" w:color="auto"/>
                <w:bottom w:val="none" w:sz="0" w:space="0" w:color="auto"/>
                <w:right w:val="none" w:sz="0" w:space="0" w:color="auto"/>
              </w:divBdr>
            </w:div>
          </w:divsChild>
        </w:div>
        <w:div w:id="2145462740">
          <w:marLeft w:val="0"/>
          <w:marRight w:val="0"/>
          <w:marTop w:val="0"/>
          <w:marBottom w:val="0"/>
          <w:divBdr>
            <w:top w:val="none" w:sz="0" w:space="0" w:color="auto"/>
            <w:left w:val="none" w:sz="0" w:space="0" w:color="auto"/>
            <w:bottom w:val="none" w:sz="0" w:space="0" w:color="auto"/>
            <w:right w:val="none" w:sz="0" w:space="0" w:color="auto"/>
          </w:divBdr>
          <w:divsChild>
            <w:div w:id="631448701">
              <w:marLeft w:val="0"/>
              <w:marRight w:val="0"/>
              <w:marTop w:val="0"/>
              <w:marBottom w:val="0"/>
              <w:divBdr>
                <w:top w:val="none" w:sz="0" w:space="0" w:color="auto"/>
                <w:left w:val="none" w:sz="0" w:space="0" w:color="auto"/>
                <w:bottom w:val="none" w:sz="0" w:space="0" w:color="auto"/>
                <w:right w:val="none" w:sz="0" w:space="0" w:color="auto"/>
              </w:divBdr>
            </w:div>
            <w:div w:id="830953043">
              <w:marLeft w:val="0"/>
              <w:marRight w:val="0"/>
              <w:marTop w:val="0"/>
              <w:marBottom w:val="0"/>
              <w:divBdr>
                <w:top w:val="none" w:sz="0" w:space="0" w:color="auto"/>
                <w:left w:val="none" w:sz="0" w:space="0" w:color="auto"/>
                <w:bottom w:val="none" w:sz="0" w:space="0" w:color="auto"/>
                <w:right w:val="none" w:sz="0" w:space="0" w:color="auto"/>
              </w:divBdr>
            </w:div>
            <w:div w:id="1303542500">
              <w:marLeft w:val="0"/>
              <w:marRight w:val="0"/>
              <w:marTop w:val="0"/>
              <w:marBottom w:val="0"/>
              <w:divBdr>
                <w:top w:val="none" w:sz="0" w:space="0" w:color="auto"/>
                <w:left w:val="none" w:sz="0" w:space="0" w:color="auto"/>
                <w:bottom w:val="none" w:sz="0" w:space="0" w:color="auto"/>
                <w:right w:val="none" w:sz="0" w:space="0" w:color="auto"/>
              </w:divBdr>
            </w:div>
            <w:div w:id="1537694538">
              <w:marLeft w:val="0"/>
              <w:marRight w:val="0"/>
              <w:marTop w:val="0"/>
              <w:marBottom w:val="0"/>
              <w:divBdr>
                <w:top w:val="none" w:sz="0" w:space="0" w:color="auto"/>
                <w:left w:val="none" w:sz="0" w:space="0" w:color="auto"/>
                <w:bottom w:val="none" w:sz="0" w:space="0" w:color="auto"/>
                <w:right w:val="none" w:sz="0" w:space="0" w:color="auto"/>
              </w:divBdr>
            </w:div>
            <w:div w:id="1548102241">
              <w:marLeft w:val="0"/>
              <w:marRight w:val="0"/>
              <w:marTop w:val="0"/>
              <w:marBottom w:val="0"/>
              <w:divBdr>
                <w:top w:val="none" w:sz="0" w:space="0" w:color="auto"/>
                <w:left w:val="none" w:sz="0" w:space="0" w:color="auto"/>
                <w:bottom w:val="none" w:sz="0" w:space="0" w:color="auto"/>
                <w:right w:val="none" w:sz="0" w:space="0" w:color="auto"/>
              </w:divBdr>
            </w:div>
            <w:div w:id="197521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101533">
      <w:bodyDiv w:val="1"/>
      <w:marLeft w:val="0"/>
      <w:marRight w:val="0"/>
      <w:marTop w:val="0"/>
      <w:marBottom w:val="0"/>
      <w:divBdr>
        <w:top w:val="none" w:sz="0" w:space="0" w:color="auto"/>
        <w:left w:val="none" w:sz="0" w:space="0" w:color="auto"/>
        <w:bottom w:val="none" w:sz="0" w:space="0" w:color="auto"/>
        <w:right w:val="none" w:sz="0" w:space="0" w:color="auto"/>
      </w:divBdr>
      <w:divsChild>
        <w:div w:id="5719469">
          <w:marLeft w:val="0"/>
          <w:marRight w:val="0"/>
          <w:marTop w:val="0"/>
          <w:marBottom w:val="0"/>
          <w:divBdr>
            <w:top w:val="none" w:sz="0" w:space="0" w:color="auto"/>
            <w:left w:val="none" w:sz="0" w:space="0" w:color="auto"/>
            <w:bottom w:val="none" w:sz="0" w:space="0" w:color="auto"/>
            <w:right w:val="none" w:sz="0" w:space="0" w:color="auto"/>
          </w:divBdr>
        </w:div>
        <w:div w:id="542211524">
          <w:marLeft w:val="0"/>
          <w:marRight w:val="0"/>
          <w:marTop w:val="0"/>
          <w:marBottom w:val="0"/>
          <w:divBdr>
            <w:top w:val="none" w:sz="0" w:space="0" w:color="auto"/>
            <w:left w:val="none" w:sz="0" w:space="0" w:color="auto"/>
            <w:bottom w:val="none" w:sz="0" w:space="0" w:color="auto"/>
            <w:right w:val="none" w:sz="0" w:space="0" w:color="auto"/>
          </w:divBdr>
        </w:div>
      </w:divsChild>
    </w:div>
    <w:div w:id="2129465423">
      <w:bodyDiv w:val="1"/>
      <w:marLeft w:val="0"/>
      <w:marRight w:val="0"/>
      <w:marTop w:val="0"/>
      <w:marBottom w:val="0"/>
      <w:divBdr>
        <w:top w:val="none" w:sz="0" w:space="0" w:color="auto"/>
        <w:left w:val="none" w:sz="0" w:space="0" w:color="auto"/>
        <w:bottom w:val="none" w:sz="0" w:space="0" w:color="auto"/>
        <w:right w:val="none" w:sz="0" w:space="0" w:color="auto"/>
      </w:divBdr>
      <w:divsChild>
        <w:div w:id="19205719">
          <w:marLeft w:val="0"/>
          <w:marRight w:val="0"/>
          <w:marTop w:val="0"/>
          <w:marBottom w:val="0"/>
          <w:divBdr>
            <w:top w:val="none" w:sz="0" w:space="0" w:color="auto"/>
            <w:left w:val="none" w:sz="0" w:space="0" w:color="auto"/>
            <w:bottom w:val="none" w:sz="0" w:space="0" w:color="auto"/>
            <w:right w:val="none" w:sz="0" w:space="0" w:color="auto"/>
          </w:divBdr>
          <w:divsChild>
            <w:div w:id="1843662876">
              <w:marLeft w:val="0"/>
              <w:marRight w:val="0"/>
              <w:marTop w:val="0"/>
              <w:marBottom w:val="0"/>
              <w:divBdr>
                <w:top w:val="none" w:sz="0" w:space="0" w:color="auto"/>
                <w:left w:val="none" w:sz="0" w:space="0" w:color="auto"/>
                <w:bottom w:val="none" w:sz="0" w:space="0" w:color="auto"/>
                <w:right w:val="none" w:sz="0" w:space="0" w:color="auto"/>
              </w:divBdr>
            </w:div>
          </w:divsChild>
        </w:div>
        <w:div w:id="54739263">
          <w:marLeft w:val="0"/>
          <w:marRight w:val="0"/>
          <w:marTop w:val="0"/>
          <w:marBottom w:val="0"/>
          <w:divBdr>
            <w:top w:val="none" w:sz="0" w:space="0" w:color="auto"/>
            <w:left w:val="none" w:sz="0" w:space="0" w:color="auto"/>
            <w:bottom w:val="none" w:sz="0" w:space="0" w:color="auto"/>
            <w:right w:val="none" w:sz="0" w:space="0" w:color="auto"/>
          </w:divBdr>
          <w:divsChild>
            <w:div w:id="19474078">
              <w:marLeft w:val="0"/>
              <w:marRight w:val="0"/>
              <w:marTop w:val="0"/>
              <w:marBottom w:val="0"/>
              <w:divBdr>
                <w:top w:val="none" w:sz="0" w:space="0" w:color="auto"/>
                <w:left w:val="none" w:sz="0" w:space="0" w:color="auto"/>
                <w:bottom w:val="none" w:sz="0" w:space="0" w:color="auto"/>
                <w:right w:val="none" w:sz="0" w:space="0" w:color="auto"/>
              </w:divBdr>
            </w:div>
          </w:divsChild>
        </w:div>
        <w:div w:id="110980300">
          <w:marLeft w:val="0"/>
          <w:marRight w:val="0"/>
          <w:marTop w:val="0"/>
          <w:marBottom w:val="0"/>
          <w:divBdr>
            <w:top w:val="none" w:sz="0" w:space="0" w:color="auto"/>
            <w:left w:val="none" w:sz="0" w:space="0" w:color="auto"/>
            <w:bottom w:val="none" w:sz="0" w:space="0" w:color="auto"/>
            <w:right w:val="none" w:sz="0" w:space="0" w:color="auto"/>
          </w:divBdr>
          <w:divsChild>
            <w:div w:id="17438678">
              <w:marLeft w:val="0"/>
              <w:marRight w:val="0"/>
              <w:marTop w:val="0"/>
              <w:marBottom w:val="0"/>
              <w:divBdr>
                <w:top w:val="none" w:sz="0" w:space="0" w:color="auto"/>
                <w:left w:val="none" w:sz="0" w:space="0" w:color="auto"/>
                <w:bottom w:val="none" w:sz="0" w:space="0" w:color="auto"/>
                <w:right w:val="none" w:sz="0" w:space="0" w:color="auto"/>
              </w:divBdr>
            </w:div>
            <w:div w:id="1075788187">
              <w:marLeft w:val="0"/>
              <w:marRight w:val="0"/>
              <w:marTop w:val="0"/>
              <w:marBottom w:val="0"/>
              <w:divBdr>
                <w:top w:val="none" w:sz="0" w:space="0" w:color="auto"/>
                <w:left w:val="none" w:sz="0" w:space="0" w:color="auto"/>
                <w:bottom w:val="none" w:sz="0" w:space="0" w:color="auto"/>
                <w:right w:val="none" w:sz="0" w:space="0" w:color="auto"/>
              </w:divBdr>
            </w:div>
          </w:divsChild>
        </w:div>
        <w:div w:id="129564743">
          <w:marLeft w:val="0"/>
          <w:marRight w:val="0"/>
          <w:marTop w:val="0"/>
          <w:marBottom w:val="0"/>
          <w:divBdr>
            <w:top w:val="none" w:sz="0" w:space="0" w:color="auto"/>
            <w:left w:val="none" w:sz="0" w:space="0" w:color="auto"/>
            <w:bottom w:val="none" w:sz="0" w:space="0" w:color="auto"/>
            <w:right w:val="none" w:sz="0" w:space="0" w:color="auto"/>
          </w:divBdr>
          <w:divsChild>
            <w:div w:id="531651073">
              <w:marLeft w:val="0"/>
              <w:marRight w:val="0"/>
              <w:marTop w:val="0"/>
              <w:marBottom w:val="0"/>
              <w:divBdr>
                <w:top w:val="none" w:sz="0" w:space="0" w:color="auto"/>
                <w:left w:val="none" w:sz="0" w:space="0" w:color="auto"/>
                <w:bottom w:val="none" w:sz="0" w:space="0" w:color="auto"/>
                <w:right w:val="none" w:sz="0" w:space="0" w:color="auto"/>
              </w:divBdr>
            </w:div>
          </w:divsChild>
        </w:div>
        <w:div w:id="189417811">
          <w:marLeft w:val="0"/>
          <w:marRight w:val="0"/>
          <w:marTop w:val="0"/>
          <w:marBottom w:val="0"/>
          <w:divBdr>
            <w:top w:val="none" w:sz="0" w:space="0" w:color="auto"/>
            <w:left w:val="none" w:sz="0" w:space="0" w:color="auto"/>
            <w:bottom w:val="none" w:sz="0" w:space="0" w:color="auto"/>
            <w:right w:val="none" w:sz="0" w:space="0" w:color="auto"/>
          </w:divBdr>
          <w:divsChild>
            <w:div w:id="773016828">
              <w:marLeft w:val="0"/>
              <w:marRight w:val="0"/>
              <w:marTop w:val="0"/>
              <w:marBottom w:val="0"/>
              <w:divBdr>
                <w:top w:val="none" w:sz="0" w:space="0" w:color="auto"/>
                <w:left w:val="none" w:sz="0" w:space="0" w:color="auto"/>
                <w:bottom w:val="none" w:sz="0" w:space="0" w:color="auto"/>
                <w:right w:val="none" w:sz="0" w:space="0" w:color="auto"/>
              </w:divBdr>
            </w:div>
          </w:divsChild>
        </w:div>
        <w:div w:id="228227166">
          <w:marLeft w:val="0"/>
          <w:marRight w:val="0"/>
          <w:marTop w:val="0"/>
          <w:marBottom w:val="0"/>
          <w:divBdr>
            <w:top w:val="none" w:sz="0" w:space="0" w:color="auto"/>
            <w:left w:val="none" w:sz="0" w:space="0" w:color="auto"/>
            <w:bottom w:val="none" w:sz="0" w:space="0" w:color="auto"/>
            <w:right w:val="none" w:sz="0" w:space="0" w:color="auto"/>
          </w:divBdr>
          <w:divsChild>
            <w:div w:id="1609579861">
              <w:marLeft w:val="0"/>
              <w:marRight w:val="0"/>
              <w:marTop w:val="0"/>
              <w:marBottom w:val="0"/>
              <w:divBdr>
                <w:top w:val="none" w:sz="0" w:space="0" w:color="auto"/>
                <w:left w:val="none" w:sz="0" w:space="0" w:color="auto"/>
                <w:bottom w:val="none" w:sz="0" w:space="0" w:color="auto"/>
                <w:right w:val="none" w:sz="0" w:space="0" w:color="auto"/>
              </w:divBdr>
            </w:div>
          </w:divsChild>
        </w:div>
        <w:div w:id="344985961">
          <w:marLeft w:val="0"/>
          <w:marRight w:val="0"/>
          <w:marTop w:val="0"/>
          <w:marBottom w:val="0"/>
          <w:divBdr>
            <w:top w:val="none" w:sz="0" w:space="0" w:color="auto"/>
            <w:left w:val="none" w:sz="0" w:space="0" w:color="auto"/>
            <w:bottom w:val="none" w:sz="0" w:space="0" w:color="auto"/>
            <w:right w:val="none" w:sz="0" w:space="0" w:color="auto"/>
          </w:divBdr>
          <w:divsChild>
            <w:div w:id="373427395">
              <w:marLeft w:val="0"/>
              <w:marRight w:val="0"/>
              <w:marTop w:val="0"/>
              <w:marBottom w:val="0"/>
              <w:divBdr>
                <w:top w:val="none" w:sz="0" w:space="0" w:color="auto"/>
                <w:left w:val="none" w:sz="0" w:space="0" w:color="auto"/>
                <w:bottom w:val="none" w:sz="0" w:space="0" w:color="auto"/>
                <w:right w:val="none" w:sz="0" w:space="0" w:color="auto"/>
              </w:divBdr>
            </w:div>
          </w:divsChild>
        </w:div>
        <w:div w:id="362483252">
          <w:marLeft w:val="0"/>
          <w:marRight w:val="0"/>
          <w:marTop w:val="0"/>
          <w:marBottom w:val="0"/>
          <w:divBdr>
            <w:top w:val="none" w:sz="0" w:space="0" w:color="auto"/>
            <w:left w:val="none" w:sz="0" w:space="0" w:color="auto"/>
            <w:bottom w:val="none" w:sz="0" w:space="0" w:color="auto"/>
            <w:right w:val="none" w:sz="0" w:space="0" w:color="auto"/>
          </w:divBdr>
          <w:divsChild>
            <w:div w:id="1758865795">
              <w:marLeft w:val="0"/>
              <w:marRight w:val="0"/>
              <w:marTop w:val="0"/>
              <w:marBottom w:val="0"/>
              <w:divBdr>
                <w:top w:val="none" w:sz="0" w:space="0" w:color="auto"/>
                <w:left w:val="none" w:sz="0" w:space="0" w:color="auto"/>
                <w:bottom w:val="none" w:sz="0" w:space="0" w:color="auto"/>
                <w:right w:val="none" w:sz="0" w:space="0" w:color="auto"/>
              </w:divBdr>
            </w:div>
          </w:divsChild>
        </w:div>
        <w:div w:id="410665972">
          <w:marLeft w:val="0"/>
          <w:marRight w:val="0"/>
          <w:marTop w:val="0"/>
          <w:marBottom w:val="0"/>
          <w:divBdr>
            <w:top w:val="none" w:sz="0" w:space="0" w:color="auto"/>
            <w:left w:val="none" w:sz="0" w:space="0" w:color="auto"/>
            <w:bottom w:val="none" w:sz="0" w:space="0" w:color="auto"/>
            <w:right w:val="none" w:sz="0" w:space="0" w:color="auto"/>
          </w:divBdr>
          <w:divsChild>
            <w:div w:id="1527017193">
              <w:marLeft w:val="0"/>
              <w:marRight w:val="0"/>
              <w:marTop w:val="0"/>
              <w:marBottom w:val="0"/>
              <w:divBdr>
                <w:top w:val="none" w:sz="0" w:space="0" w:color="auto"/>
                <w:left w:val="none" w:sz="0" w:space="0" w:color="auto"/>
                <w:bottom w:val="none" w:sz="0" w:space="0" w:color="auto"/>
                <w:right w:val="none" w:sz="0" w:space="0" w:color="auto"/>
              </w:divBdr>
            </w:div>
          </w:divsChild>
        </w:div>
        <w:div w:id="440802892">
          <w:marLeft w:val="0"/>
          <w:marRight w:val="0"/>
          <w:marTop w:val="0"/>
          <w:marBottom w:val="0"/>
          <w:divBdr>
            <w:top w:val="none" w:sz="0" w:space="0" w:color="auto"/>
            <w:left w:val="none" w:sz="0" w:space="0" w:color="auto"/>
            <w:bottom w:val="none" w:sz="0" w:space="0" w:color="auto"/>
            <w:right w:val="none" w:sz="0" w:space="0" w:color="auto"/>
          </w:divBdr>
          <w:divsChild>
            <w:div w:id="985745500">
              <w:marLeft w:val="0"/>
              <w:marRight w:val="0"/>
              <w:marTop w:val="0"/>
              <w:marBottom w:val="0"/>
              <w:divBdr>
                <w:top w:val="none" w:sz="0" w:space="0" w:color="auto"/>
                <w:left w:val="none" w:sz="0" w:space="0" w:color="auto"/>
                <w:bottom w:val="none" w:sz="0" w:space="0" w:color="auto"/>
                <w:right w:val="none" w:sz="0" w:space="0" w:color="auto"/>
              </w:divBdr>
            </w:div>
          </w:divsChild>
        </w:div>
        <w:div w:id="456683886">
          <w:marLeft w:val="0"/>
          <w:marRight w:val="0"/>
          <w:marTop w:val="0"/>
          <w:marBottom w:val="0"/>
          <w:divBdr>
            <w:top w:val="none" w:sz="0" w:space="0" w:color="auto"/>
            <w:left w:val="none" w:sz="0" w:space="0" w:color="auto"/>
            <w:bottom w:val="none" w:sz="0" w:space="0" w:color="auto"/>
            <w:right w:val="none" w:sz="0" w:space="0" w:color="auto"/>
          </w:divBdr>
          <w:divsChild>
            <w:div w:id="1153185032">
              <w:marLeft w:val="0"/>
              <w:marRight w:val="0"/>
              <w:marTop w:val="0"/>
              <w:marBottom w:val="0"/>
              <w:divBdr>
                <w:top w:val="none" w:sz="0" w:space="0" w:color="auto"/>
                <w:left w:val="none" w:sz="0" w:space="0" w:color="auto"/>
                <w:bottom w:val="none" w:sz="0" w:space="0" w:color="auto"/>
                <w:right w:val="none" w:sz="0" w:space="0" w:color="auto"/>
              </w:divBdr>
            </w:div>
          </w:divsChild>
        </w:div>
        <w:div w:id="517164577">
          <w:marLeft w:val="0"/>
          <w:marRight w:val="0"/>
          <w:marTop w:val="0"/>
          <w:marBottom w:val="0"/>
          <w:divBdr>
            <w:top w:val="none" w:sz="0" w:space="0" w:color="auto"/>
            <w:left w:val="none" w:sz="0" w:space="0" w:color="auto"/>
            <w:bottom w:val="none" w:sz="0" w:space="0" w:color="auto"/>
            <w:right w:val="none" w:sz="0" w:space="0" w:color="auto"/>
          </w:divBdr>
          <w:divsChild>
            <w:div w:id="43600809">
              <w:marLeft w:val="0"/>
              <w:marRight w:val="0"/>
              <w:marTop w:val="0"/>
              <w:marBottom w:val="0"/>
              <w:divBdr>
                <w:top w:val="none" w:sz="0" w:space="0" w:color="auto"/>
                <w:left w:val="none" w:sz="0" w:space="0" w:color="auto"/>
                <w:bottom w:val="none" w:sz="0" w:space="0" w:color="auto"/>
                <w:right w:val="none" w:sz="0" w:space="0" w:color="auto"/>
              </w:divBdr>
            </w:div>
          </w:divsChild>
        </w:div>
        <w:div w:id="526606717">
          <w:marLeft w:val="0"/>
          <w:marRight w:val="0"/>
          <w:marTop w:val="0"/>
          <w:marBottom w:val="0"/>
          <w:divBdr>
            <w:top w:val="none" w:sz="0" w:space="0" w:color="auto"/>
            <w:left w:val="none" w:sz="0" w:space="0" w:color="auto"/>
            <w:bottom w:val="none" w:sz="0" w:space="0" w:color="auto"/>
            <w:right w:val="none" w:sz="0" w:space="0" w:color="auto"/>
          </w:divBdr>
          <w:divsChild>
            <w:div w:id="1213079865">
              <w:marLeft w:val="0"/>
              <w:marRight w:val="0"/>
              <w:marTop w:val="0"/>
              <w:marBottom w:val="0"/>
              <w:divBdr>
                <w:top w:val="none" w:sz="0" w:space="0" w:color="auto"/>
                <w:left w:val="none" w:sz="0" w:space="0" w:color="auto"/>
                <w:bottom w:val="none" w:sz="0" w:space="0" w:color="auto"/>
                <w:right w:val="none" w:sz="0" w:space="0" w:color="auto"/>
              </w:divBdr>
            </w:div>
          </w:divsChild>
        </w:div>
        <w:div w:id="632179600">
          <w:marLeft w:val="0"/>
          <w:marRight w:val="0"/>
          <w:marTop w:val="0"/>
          <w:marBottom w:val="0"/>
          <w:divBdr>
            <w:top w:val="none" w:sz="0" w:space="0" w:color="auto"/>
            <w:left w:val="none" w:sz="0" w:space="0" w:color="auto"/>
            <w:bottom w:val="none" w:sz="0" w:space="0" w:color="auto"/>
            <w:right w:val="none" w:sz="0" w:space="0" w:color="auto"/>
          </w:divBdr>
          <w:divsChild>
            <w:div w:id="605578161">
              <w:marLeft w:val="0"/>
              <w:marRight w:val="0"/>
              <w:marTop w:val="0"/>
              <w:marBottom w:val="0"/>
              <w:divBdr>
                <w:top w:val="none" w:sz="0" w:space="0" w:color="auto"/>
                <w:left w:val="none" w:sz="0" w:space="0" w:color="auto"/>
                <w:bottom w:val="none" w:sz="0" w:space="0" w:color="auto"/>
                <w:right w:val="none" w:sz="0" w:space="0" w:color="auto"/>
              </w:divBdr>
            </w:div>
          </w:divsChild>
        </w:div>
        <w:div w:id="656494846">
          <w:marLeft w:val="0"/>
          <w:marRight w:val="0"/>
          <w:marTop w:val="0"/>
          <w:marBottom w:val="0"/>
          <w:divBdr>
            <w:top w:val="none" w:sz="0" w:space="0" w:color="auto"/>
            <w:left w:val="none" w:sz="0" w:space="0" w:color="auto"/>
            <w:bottom w:val="none" w:sz="0" w:space="0" w:color="auto"/>
            <w:right w:val="none" w:sz="0" w:space="0" w:color="auto"/>
          </w:divBdr>
          <w:divsChild>
            <w:div w:id="747652532">
              <w:marLeft w:val="0"/>
              <w:marRight w:val="0"/>
              <w:marTop w:val="0"/>
              <w:marBottom w:val="0"/>
              <w:divBdr>
                <w:top w:val="none" w:sz="0" w:space="0" w:color="auto"/>
                <w:left w:val="none" w:sz="0" w:space="0" w:color="auto"/>
                <w:bottom w:val="none" w:sz="0" w:space="0" w:color="auto"/>
                <w:right w:val="none" w:sz="0" w:space="0" w:color="auto"/>
              </w:divBdr>
            </w:div>
          </w:divsChild>
        </w:div>
        <w:div w:id="732849640">
          <w:marLeft w:val="0"/>
          <w:marRight w:val="0"/>
          <w:marTop w:val="0"/>
          <w:marBottom w:val="0"/>
          <w:divBdr>
            <w:top w:val="none" w:sz="0" w:space="0" w:color="auto"/>
            <w:left w:val="none" w:sz="0" w:space="0" w:color="auto"/>
            <w:bottom w:val="none" w:sz="0" w:space="0" w:color="auto"/>
            <w:right w:val="none" w:sz="0" w:space="0" w:color="auto"/>
          </w:divBdr>
          <w:divsChild>
            <w:div w:id="772893915">
              <w:marLeft w:val="0"/>
              <w:marRight w:val="0"/>
              <w:marTop w:val="0"/>
              <w:marBottom w:val="0"/>
              <w:divBdr>
                <w:top w:val="none" w:sz="0" w:space="0" w:color="auto"/>
                <w:left w:val="none" w:sz="0" w:space="0" w:color="auto"/>
                <w:bottom w:val="none" w:sz="0" w:space="0" w:color="auto"/>
                <w:right w:val="none" w:sz="0" w:space="0" w:color="auto"/>
              </w:divBdr>
            </w:div>
          </w:divsChild>
        </w:div>
        <w:div w:id="746390164">
          <w:marLeft w:val="0"/>
          <w:marRight w:val="0"/>
          <w:marTop w:val="0"/>
          <w:marBottom w:val="0"/>
          <w:divBdr>
            <w:top w:val="none" w:sz="0" w:space="0" w:color="auto"/>
            <w:left w:val="none" w:sz="0" w:space="0" w:color="auto"/>
            <w:bottom w:val="none" w:sz="0" w:space="0" w:color="auto"/>
            <w:right w:val="none" w:sz="0" w:space="0" w:color="auto"/>
          </w:divBdr>
          <w:divsChild>
            <w:div w:id="809640063">
              <w:marLeft w:val="0"/>
              <w:marRight w:val="0"/>
              <w:marTop w:val="0"/>
              <w:marBottom w:val="0"/>
              <w:divBdr>
                <w:top w:val="none" w:sz="0" w:space="0" w:color="auto"/>
                <w:left w:val="none" w:sz="0" w:space="0" w:color="auto"/>
                <w:bottom w:val="none" w:sz="0" w:space="0" w:color="auto"/>
                <w:right w:val="none" w:sz="0" w:space="0" w:color="auto"/>
              </w:divBdr>
            </w:div>
          </w:divsChild>
        </w:div>
        <w:div w:id="907421831">
          <w:marLeft w:val="0"/>
          <w:marRight w:val="0"/>
          <w:marTop w:val="0"/>
          <w:marBottom w:val="0"/>
          <w:divBdr>
            <w:top w:val="none" w:sz="0" w:space="0" w:color="auto"/>
            <w:left w:val="none" w:sz="0" w:space="0" w:color="auto"/>
            <w:bottom w:val="none" w:sz="0" w:space="0" w:color="auto"/>
            <w:right w:val="none" w:sz="0" w:space="0" w:color="auto"/>
          </w:divBdr>
          <w:divsChild>
            <w:div w:id="1467774025">
              <w:marLeft w:val="0"/>
              <w:marRight w:val="0"/>
              <w:marTop w:val="0"/>
              <w:marBottom w:val="0"/>
              <w:divBdr>
                <w:top w:val="none" w:sz="0" w:space="0" w:color="auto"/>
                <w:left w:val="none" w:sz="0" w:space="0" w:color="auto"/>
                <w:bottom w:val="none" w:sz="0" w:space="0" w:color="auto"/>
                <w:right w:val="none" w:sz="0" w:space="0" w:color="auto"/>
              </w:divBdr>
            </w:div>
          </w:divsChild>
        </w:div>
        <w:div w:id="927422962">
          <w:marLeft w:val="0"/>
          <w:marRight w:val="0"/>
          <w:marTop w:val="0"/>
          <w:marBottom w:val="0"/>
          <w:divBdr>
            <w:top w:val="none" w:sz="0" w:space="0" w:color="auto"/>
            <w:left w:val="none" w:sz="0" w:space="0" w:color="auto"/>
            <w:bottom w:val="none" w:sz="0" w:space="0" w:color="auto"/>
            <w:right w:val="none" w:sz="0" w:space="0" w:color="auto"/>
          </w:divBdr>
          <w:divsChild>
            <w:div w:id="656500111">
              <w:marLeft w:val="0"/>
              <w:marRight w:val="0"/>
              <w:marTop w:val="0"/>
              <w:marBottom w:val="0"/>
              <w:divBdr>
                <w:top w:val="none" w:sz="0" w:space="0" w:color="auto"/>
                <w:left w:val="none" w:sz="0" w:space="0" w:color="auto"/>
                <w:bottom w:val="none" w:sz="0" w:space="0" w:color="auto"/>
                <w:right w:val="none" w:sz="0" w:space="0" w:color="auto"/>
              </w:divBdr>
            </w:div>
          </w:divsChild>
        </w:div>
        <w:div w:id="1017806258">
          <w:marLeft w:val="0"/>
          <w:marRight w:val="0"/>
          <w:marTop w:val="0"/>
          <w:marBottom w:val="0"/>
          <w:divBdr>
            <w:top w:val="none" w:sz="0" w:space="0" w:color="auto"/>
            <w:left w:val="none" w:sz="0" w:space="0" w:color="auto"/>
            <w:bottom w:val="none" w:sz="0" w:space="0" w:color="auto"/>
            <w:right w:val="none" w:sz="0" w:space="0" w:color="auto"/>
          </w:divBdr>
          <w:divsChild>
            <w:div w:id="1352216851">
              <w:marLeft w:val="0"/>
              <w:marRight w:val="0"/>
              <w:marTop w:val="0"/>
              <w:marBottom w:val="0"/>
              <w:divBdr>
                <w:top w:val="none" w:sz="0" w:space="0" w:color="auto"/>
                <w:left w:val="none" w:sz="0" w:space="0" w:color="auto"/>
                <w:bottom w:val="none" w:sz="0" w:space="0" w:color="auto"/>
                <w:right w:val="none" w:sz="0" w:space="0" w:color="auto"/>
              </w:divBdr>
            </w:div>
          </w:divsChild>
        </w:div>
        <w:div w:id="1051420554">
          <w:marLeft w:val="0"/>
          <w:marRight w:val="0"/>
          <w:marTop w:val="0"/>
          <w:marBottom w:val="0"/>
          <w:divBdr>
            <w:top w:val="none" w:sz="0" w:space="0" w:color="auto"/>
            <w:left w:val="none" w:sz="0" w:space="0" w:color="auto"/>
            <w:bottom w:val="none" w:sz="0" w:space="0" w:color="auto"/>
            <w:right w:val="none" w:sz="0" w:space="0" w:color="auto"/>
          </w:divBdr>
          <w:divsChild>
            <w:div w:id="888152521">
              <w:marLeft w:val="0"/>
              <w:marRight w:val="0"/>
              <w:marTop w:val="0"/>
              <w:marBottom w:val="0"/>
              <w:divBdr>
                <w:top w:val="none" w:sz="0" w:space="0" w:color="auto"/>
                <w:left w:val="none" w:sz="0" w:space="0" w:color="auto"/>
                <w:bottom w:val="none" w:sz="0" w:space="0" w:color="auto"/>
                <w:right w:val="none" w:sz="0" w:space="0" w:color="auto"/>
              </w:divBdr>
            </w:div>
          </w:divsChild>
        </w:div>
        <w:div w:id="1054541577">
          <w:marLeft w:val="0"/>
          <w:marRight w:val="0"/>
          <w:marTop w:val="0"/>
          <w:marBottom w:val="0"/>
          <w:divBdr>
            <w:top w:val="none" w:sz="0" w:space="0" w:color="auto"/>
            <w:left w:val="none" w:sz="0" w:space="0" w:color="auto"/>
            <w:bottom w:val="none" w:sz="0" w:space="0" w:color="auto"/>
            <w:right w:val="none" w:sz="0" w:space="0" w:color="auto"/>
          </w:divBdr>
          <w:divsChild>
            <w:div w:id="606892312">
              <w:marLeft w:val="0"/>
              <w:marRight w:val="0"/>
              <w:marTop w:val="0"/>
              <w:marBottom w:val="0"/>
              <w:divBdr>
                <w:top w:val="none" w:sz="0" w:space="0" w:color="auto"/>
                <w:left w:val="none" w:sz="0" w:space="0" w:color="auto"/>
                <w:bottom w:val="none" w:sz="0" w:space="0" w:color="auto"/>
                <w:right w:val="none" w:sz="0" w:space="0" w:color="auto"/>
              </w:divBdr>
            </w:div>
            <w:div w:id="748042784">
              <w:marLeft w:val="0"/>
              <w:marRight w:val="0"/>
              <w:marTop w:val="0"/>
              <w:marBottom w:val="0"/>
              <w:divBdr>
                <w:top w:val="none" w:sz="0" w:space="0" w:color="auto"/>
                <w:left w:val="none" w:sz="0" w:space="0" w:color="auto"/>
                <w:bottom w:val="none" w:sz="0" w:space="0" w:color="auto"/>
                <w:right w:val="none" w:sz="0" w:space="0" w:color="auto"/>
              </w:divBdr>
            </w:div>
            <w:div w:id="750008293">
              <w:marLeft w:val="0"/>
              <w:marRight w:val="0"/>
              <w:marTop w:val="0"/>
              <w:marBottom w:val="0"/>
              <w:divBdr>
                <w:top w:val="none" w:sz="0" w:space="0" w:color="auto"/>
                <w:left w:val="none" w:sz="0" w:space="0" w:color="auto"/>
                <w:bottom w:val="none" w:sz="0" w:space="0" w:color="auto"/>
                <w:right w:val="none" w:sz="0" w:space="0" w:color="auto"/>
              </w:divBdr>
            </w:div>
            <w:div w:id="1059981665">
              <w:marLeft w:val="0"/>
              <w:marRight w:val="0"/>
              <w:marTop w:val="0"/>
              <w:marBottom w:val="0"/>
              <w:divBdr>
                <w:top w:val="none" w:sz="0" w:space="0" w:color="auto"/>
                <w:left w:val="none" w:sz="0" w:space="0" w:color="auto"/>
                <w:bottom w:val="none" w:sz="0" w:space="0" w:color="auto"/>
                <w:right w:val="none" w:sz="0" w:space="0" w:color="auto"/>
              </w:divBdr>
            </w:div>
            <w:div w:id="1510487068">
              <w:marLeft w:val="0"/>
              <w:marRight w:val="0"/>
              <w:marTop w:val="0"/>
              <w:marBottom w:val="0"/>
              <w:divBdr>
                <w:top w:val="none" w:sz="0" w:space="0" w:color="auto"/>
                <w:left w:val="none" w:sz="0" w:space="0" w:color="auto"/>
                <w:bottom w:val="none" w:sz="0" w:space="0" w:color="auto"/>
                <w:right w:val="none" w:sz="0" w:space="0" w:color="auto"/>
              </w:divBdr>
            </w:div>
            <w:div w:id="2132940769">
              <w:marLeft w:val="0"/>
              <w:marRight w:val="0"/>
              <w:marTop w:val="0"/>
              <w:marBottom w:val="0"/>
              <w:divBdr>
                <w:top w:val="none" w:sz="0" w:space="0" w:color="auto"/>
                <w:left w:val="none" w:sz="0" w:space="0" w:color="auto"/>
                <w:bottom w:val="none" w:sz="0" w:space="0" w:color="auto"/>
                <w:right w:val="none" w:sz="0" w:space="0" w:color="auto"/>
              </w:divBdr>
            </w:div>
          </w:divsChild>
        </w:div>
        <w:div w:id="1113859616">
          <w:marLeft w:val="0"/>
          <w:marRight w:val="0"/>
          <w:marTop w:val="0"/>
          <w:marBottom w:val="0"/>
          <w:divBdr>
            <w:top w:val="none" w:sz="0" w:space="0" w:color="auto"/>
            <w:left w:val="none" w:sz="0" w:space="0" w:color="auto"/>
            <w:bottom w:val="none" w:sz="0" w:space="0" w:color="auto"/>
            <w:right w:val="none" w:sz="0" w:space="0" w:color="auto"/>
          </w:divBdr>
          <w:divsChild>
            <w:div w:id="1973052852">
              <w:marLeft w:val="0"/>
              <w:marRight w:val="0"/>
              <w:marTop w:val="0"/>
              <w:marBottom w:val="0"/>
              <w:divBdr>
                <w:top w:val="none" w:sz="0" w:space="0" w:color="auto"/>
                <w:left w:val="none" w:sz="0" w:space="0" w:color="auto"/>
                <w:bottom w:val="none" w:sz="0" w:space="0" w:color="auto"/>
                <w:right w:val="none" w:sz="0" w:space="0" w:color="auto"/>
              </w:divBdr>
            </w:div>
          </w:divsChild>
        </w:div>
        <w:div w:id="1142500269">
          <w:marLeft w:val="0"/>
          <w:marRight w:val="0"/>
          <w:marTop w:val="0"/>
          <w:marBottom w:val="0"/>
          <w:divBdr>
            <w:top w:val="none" w:sz="0" w:space="0" w:color="auto"/>
            <w:left w:val="none" w:sz="0" w:space="0" w:color="auto"/>
            <w:bottom w:val="none" w:sz="0" w:space="0" w:color="auto"/>
            <w:right w:val="none" w:sz="0" w:space="0" w:color="auto"/>
          </w:divBdr>
          <w:divsChild>
            <w:div w:id="357121240">
              <w:marLeft w:val="0"/>
              <w:marRight w:val="0"/>
              <w:marTop w:val="0"/>
              <w:marBottom w:val="0"/>
              <w:divBdr>
                <w:top w:val="none" w:sz="0" w:space="0" w:color="auto"/>
                <w:left w:val="none" w:sz="0" w:space="0" w:color="auto"/>
                <w:bottom w:val="none" w:sz="0" w:space="0" w:color="auto"/>
                <w:right w:val="none" w:sz="0" w:space="0" w:color="auto"/>
              </w:divBdr>
            </w:div>
            <w:div w:id="631833050">
              <w:marLeft w:val="0"/>
              <w:marRight w:val="0"/>
              <w:marTop w:val="0"/>
              <w:marBottom w:val="0"/>
              <w:divBdr>
                <w:top w:val="none" w:sz="0" w:space="0" w:color="auto"/>
                <w:left w:val="none" w:sz="0" w:space="0" w:color="auto"/>
                <w:bottom w:val="none" w:sz="0" w:space="0" w:color="auto"/>
                <w:right w:val="none" w:sz="0" w:space="0" w:color="auto"/>
              </w:divBdr>
            </w:div>
            <w:div w:id="760836112">
              <w:marLeft w:val="0"/>
              <w:marRight w:val="0"/>
              <w:marTop w:val="0"/>
              <w:marBottom w:val="0"/>
              <w:divBdr>
                <w:top w:val="none" w:sz="0" w:space="0" w:color="auto"/>
                <w:left w:val="none" w:sz="0" w:space="0" w:color="auto"/>
                <w:bottom w:val="none" w:sz="0" w:space="0" w:color="auto"/>
                <w:right w:val="none" w:sz="0" w:space="0" w:color="auto"/>
              </w:divBdr>
              <w:divsChild>
                <w:div w:id="1050112319">
                  <w:marLeft w:val="0"/>
                  <w:marRight w:val="0"/>
                  <w:marTop w:val="30"/>
                  <w:marBottom w:val="30"/>
                  <w:divBdr>
                    <w:top w:val="none" w:sz="0" w:space="0" w:color="auto"/>
                    <w:left w:val="none" w:sz="0" w:space="0" w:color="auto"/>
                    <w:bottom w:val="none" w:sz="0" w:space="0" w:color="auto"/>
                    <w:right w:val="none" w:sz="0" w:space="0" w:color="auto"/>
                  </w:divBdr>
                  <w:divsChild>
                    <w:div w:id="42216007">
                      <w:marLeft w:val="0"/>
                      <w:marRight w:val="0"/>
                      <w:marTop w:val="0"/>
                      <w:marBottom w:val="0"/>
                      <w:divBdr>
                        <w:top w:val="none" w:sz="0" w:space="0" w:color="auto"/>
                        <w:left w:val="none" w:sz="0" w:space="0" w:color="auto"/>
                        <w:bottom w:val="none" w:sz="0" w:space="0" w:color="auto"/>
                        <w:right w:val="none" w:sz="0" w:space="0" w:color="auto"/>
                      </w:divBdr>
                      <w:divsChild>
                        <w:div w:id="232743796">
                          <w:marLeft w:val="0"/>
                          <w:marRight w:val="0"/>
                          <w:marTop w:val="0"/>
                          <w:marBottom w:val="0"/>
                          <w:divBdr>
                            <w:top w:val="none" w:sz="0" w:space="0" w:color="auto"/>
                            <w:left w:val="none" w:sz="0" w:space="0" w:color="auto"/>
                            <w:bottom w:val="none" w:sz="0" w:space="0" w:color="auto"/>
                            <w:right w:val="none" w:sz="0" w:space="0" w:color="auto"/>
                          </w:divBdr>
                        </w:div>
                      </w:divsChild>
                    </w:div>
                    <w:div w:id="270938752">
                      <w:marLeft w:val="0"/>
                      <w:marRight w:val="0"/>
                      <w:marTop w:val="0"/>
                      <w:marBottom w:val="0"/>
                      <w:divBdr>
                        <w:top w:val="none" w:sz="0" w:space="0" w:color="auto"/>
                        <w:left w:val="none" w:sz="0" w:space="0" w:color="auto"/>
                        <w:bottom w:val="none" w:sz="0" w:space="0" w:color="auto"/>
                        <w:right w:val="none" w:sz="0" w:space="0" w:color="auto"/>
                      </w:divBdr>
                      <w:divsChild>
                        <w:div w:id="141697083">
                          <w:marLeft w:val="0"/>
                          <w:marRight w:val="0"/>
                          <w:marTop w:val="0"/>
                          <w:marBottom w:val="0"/>
                          <w:divBdr>
                            <w:top w:val="none" w:sz="0" w:space="0" w:color="auto"/>
                            <w:left w:val="none" w:sz="0" w:space="0" w:color="auto"/>
                            <w:bottom w:val="none" w:sz="0" w:space="0" w:color="auto"/>
                            <w:right w:val="none" w:sz="0" w:space="0" w:color="auto"/>
                          </w:divBdr>
                        </w:div>
                      </w:divsChild>
                    </w:div>
                    <w:div w:id="283926570">
                      <w:marLeft w:val="0"/>
                      <w:marRight w:val="0"/>
                      <w:marTop w:val="0"/>
                      <w:marBottom w:val="0"/>
                      <w:divBdr>
                        <w:top w:val="none" w:sz="0" w:space="0" w:color="auto"/>
                        <w:left w:val="none" w:sz="0" w:space="0" w:color="auto"/>
                        <w:bottom w:val="none" w:sz="0" w:space="0" w:color="auto"/>
                        <w:right w:val="none" w:sz="0" w:space="0" w:color="auto"/>
                      </w:divBdr>
                      <w:divsChild>
                        <w:div w:id="1509634145">
                          <w:marLeft w:val="0"/>
                          <w:marRight w:val="0"/>
                          <w:marTop w:val="0"/>
                          <w:marBottom w:val="0"/>
                          <w:divBdr>
                            <w:top w:val="none" w:sz="0" w:space="0" w:color="auto"/>
                            <w:left w:val="none" w:sz="0" w:space="0" w:color="auto"/>
                            <w:bottom w:val="none" w:sz="0" w:space="0" w:color="auto"/>
                            <w:right w:val="none" w:sz="0" w:space="0" w:color="auto"/>
                          </w:divBdr>
                        </w:div>
                      </w:divsChild>
                    </w:div>
                    <w:div w:id="611472516">
                      <w:marLeft w:val="0"/>
                      <w:marRight w:val="0"/>
                      <w:marTop w:val="0"/>
                      <w:marBottom w:val="0"/>
                      <w:divBdr>
                        <w:top w:val="none" w:sz="0" w:space="0" w:color="auto"/>
                        <w:left w:val="none" w:sz="0" w:space="0" w:color="auto"/>
                        <w:bottom w:val="none" w:sz="0" w:space="0" w:color="auto"/>
                        <w:right w:val="none" w:sz="0" w:space="0" w:color="auto"/>
                      </w:divBdr>
                      <w:divsChild>
                        <w:div w:id="288169620">
                          <w:marLeft w:val="0"/>
                          <w:marRight w:val="0"/>
                          <w:marTop w:val="0"/>
                          <w:marBottom w:val="0"/>
                          <w:divBdr>
                            <w:top w:val="none" w:sz="0" w:space="0" w:color="auto"/>
                            <w:left w:val="none" w:sz="0" w:space="0" w:color="auto"/>
                            <w:bottom w:val="none" w:sz="0" w:space="0" w:color="auto"/>
                            <w:right w:val="none" w:sz="0" w:space="0" w:color="auto"/>
                          </w:divBdr>
                        </w:div>
                      </w:divsChild>
                    </w:div>
                    <w:div w:id="753092922">
                      <w:marLeft w:val="0"/>
                      <w:marRight w:val="0"/>
                      <w:marTop w:val="0"/>
                      <w:marBottom w:val="0"/>
                      <w:divBdr>
                        <w:top w:val="none" w:sz="0" w:space="0" w:color="auto"/>
                        <w:left w:val="none" w:sz="0" w:space="0" w:color="auto"/>
                        <w:bottom w:val="none" w:sz="0" w:space="0" w:color="auto"/>
                        <w:right w:val="none" w:sz="0" w:space="0" w:color="auto"/>
                      </w:divBdr>
                      <w:divsChild>
                        <w:div w:id="386683644">
                          <w:marLeft w:val="0"/>
                          <w:marRight w:val="0"/>
                          <w:marTop w:val="0"/>
                          <w:marBottom w:val="0"/>
                          <w:divBdr>
                            <w:top w:val="none" w:sz="0" w:space="0" w:color="auto"/>
                            <w:left w:val="none" w:sz="0" w:space="0" w:color="auto"/>
                            <w:bottom w:val="none" w:sz="0" w:space="0" w:color="auto"/>
                            <w:right w:val="none" w:sz="0" w:space="0" w:color="auto"/>
                          </w:divBdr>
                        </w:div>
                      </w:divsChild>
                    </w:div>
                    <w:div w:id="976640023">
                      <w:marLeft w:val="0"/>
                      <w:marRight w:val="0"/>
                      <w:marTop w:val="0"/>
                      <w:marBottom w:val="0"/>
                      <w:divBdr>
                        <w:top w:val="none" w:sz="0" w:space="0" w:color="auto"/>
                        <w:left w:val="none" w:sz="0" w:space="0" w:color="auto"/>
                        <w:bottom w:val="none" w:sz="0" w:space="0" w:color="auto"/>
                        <w:right w:val="none" w:sz="0" w:space="0" w:color="auto"/>
                      </w:divBdr>
                      <w:divsChild>
                        <w:div w:id="1787767976">
                          <w:marLeft w:val="0"/>
                          <w:marRight w:val="0"/>
                          <w:marTop w:val="0"/>
                          <w:marBottom w:val="0"/>
                          <w:divBdr>
                            <w:top w:val="none" w:sz="0" w:space="0" w:color="auto"/>
                            <w:left w:val="none" w:sz="0" w:space="0" w:color="auto"/>
                            <w:bottom w:val="none" w:sz="0" w:space="0" w:color="auto"/>
                            <w:right w:val="none" w:sz="0" w:space="0" w:color="auto"/>
                          </w:divBdr>
                        </w:div>
                      </w:divsChild>
                    </w:div>
                    <w:div w:id="1096293970">
                      <w:marLeft w:val="0"/>
                      <w:marRight w:val="0"/>
                      <w:marTop w:val="0"/>
                      <w:marBottom w:val="0"/>
                      <w:divBdr>
                        <w:top w:val="none" w:sz="0" w:space="0" w:color="auto"/>
                        <w:left w:val="none" w:sz="0" w:space="0" w:color="auto"/>
                        <w:bottom w:val="none" w:sz="0" w:space="0" w:color="auto"/>
                        <w:right w:val="none" w:sz="0" w:space="0" w:color="auto"/>
                      </w:divBdr>
                      <w:divsChild>
                        <w:div w:id="1948729660">
                          <w:marLeft w:val="0"/>
                          <w:marRight w:val="0"/>
                          <w:marTop w:val="0"/>
                          <w:marBottom w:val="0"/>
                          <w:divBdr>
                            <w:top w:val="none" w:sz="0" w:space="0" w:color="auto"/>
                            <w:left w:val="none" w:sz="0" w:space="0" w:color="auto"/>
                            <w:bottom w:val="none" w:sz="0" w:space="0" w:color="auto"/>
                            <w:right w:val="none" w:sz="0" w:space="0" w:color="auto"/>
                          </w:divBdr>
                        </w:div>
                      </w:divsChild>
                    </w:div>
                    <w:div w:id="1241211718">
                      <w:marLeft w:val="0"/>
                      <w:marRight w:val="0"/>
                      <w:marTop w:val="0"/>
                      <w:marBottom w:val="0"/>
                      <w:divBdr>
                        <w:top w:val="none" w:sz="0" w:space="0" w:color="auto"/>
                        <w:left w:val="none" w:sz="0" w:space="0" w:color="auto"/>
                        <w:bottom w:val="none" w:sz="0" w:space="0" w:color="auto"/>
                        <w:right w:val="none" w:sz="0" w:space="0" w:color="auto"/>
                      </w:divBdr>
                      <w:divsChild>
                        <w:div w:id="1256129264">
                          <w:marLeft w:val="0"/>
                          <w:marRight w:val="0"/>
                          <w:marTop w:val="0"/>
                          <w:marBottom w:val="0"/>
                          <w:divBdr>
                            <w:top w:val="none" w:sz="0" w:space="0" w:color="auto"/>
                            <w:left w:val="none" w:sz="0" w:space="0" w:color="auto"/>
                            <w:bottom w:val="none" w:sz="0" w:space="0" w:color="auto"/>
                            <w:right w:val="none" w:sz="0" w:space="0" w:color="auto"/>
                          </w:divBdr>
                        </w:div>
                      </w:divsChild>
                    </w:div>
                    <w:div w:id="1280263418">
                      <w:marLeft w:val="0"/>
                      <w:marRight w:val="0"/>
                      <w:marTop w:val="0"/>
                      <w:marBottom w:val="0"/>
                      <w:divBdr>
                        <w:top w:val="none" w:sz="0" w:space="0" w:color="auto"/>
                        <w:left w:val="none" w:sz="0" w:space="0" w:color="auto"/>
                        <w:bottom w:val="none" w:sz="0" w:space="0" w:color="auto"/>
                        <w:right w:val="none" w:sz="0" w:space="0" w:color="auto"/>
                      </w:divBdr>
                      <w:divsChild>
                        <w:div w:id="1845319968">
                          <w:marLeft w:val="0"/>
                          <w:marRight w:val="0"/>
                          <w:marTop w:val="0"/>
                          <w:marBottom w:val="0"/>
                          <w:divBdr>
                            <w:top w:val="none" w:sz="0" w:space="0" w:color="auto"/>
                            <w:left w:val="none" w:sz="0" w:space="0" w:color="auto"/>
                            <w:bottom w:val="none" w:sz="0" w:space="0" w:color="auto"/>
                            <w:right w:val="none" w:sz="0" w:space="0" w:color="auto"/>
                          </w:divBdr>
                        </w:div>
                      </w:divsChild>
                    </w:div>
                    <w:div w:id="1425228381">
                      <w:marLeft w:val="0"/>
                      <w:marRight w:val="0"/>
                      <w:marTop w:val="0"/>
                      <w:marBottom w:val="0"/>
                      <w:divBdr>
                        <w:top w:val="none" w:sz="0" w:space="0" w:color="auto"/>
                        <w:left w:val="none" w:sz="0" w:space="0" w:color="auto"/>
                        <w:bottom w:val="none" w:sz="0" w:space="0" w:color="auto"/>
                        <w:right w:val="none" w:sz="0" w:space="0" w:color="auto"/>
                      </w:divBdr>
                      <w:divsChild>
                        <w:div w:id="1960605633">
                          <w:marLeft w:val="0"/>
                          <w:marRight w:val="0"/>
                          <w:marTop w:val="0"/>
                          <w:marBottom w:val="0"/>
                          <w:divBdr>
                            <w:top w:val="none" w:sz="0" w:space="0" w:color="auto"/>
                            <w:left w:val="none" w:sz="0" w:space="0" w:color="auto"/>
                            <w:bottom w:val="none" w:sz="0" w:space="0" w:color="auto"/>
                            <w:right w:val="none" w:sz="0" w:space="0" w:color="auto"/>
                          </w:divBdr>
                        </w:div>
                      </w:divsChild>
                    </w:div>
                    <w:div w:id="1773816340">
                      <w:marLeft w:val="0"/>
                      <w:marRight w:val="0"/>
                      <w:marTop w:val="0"/>
                      <w:marBottom w:val="0"/>
                      <w:divBdr>
                        <w:top w:val="none" w:sz="0" w:space="0" w:color="auto"/>
                        <w:left w:val="none" w:sz="0" w:space="0" w:color="auto"/>
                        <w:bottom w:val="none" w:sz="0" w:space="0" w:color="auto"/>
                        <w:right w:val="none" w:sz="0" w:space="0" w:color="auto"/>
                      </w:divBdr>
                      <w:divsChild>
                        <w:div w:id="1345521283">
                          <w:marLeft w:val="0"/>
                          <w:marRight w:val="0"/>
                          <w:marTop w:val="0"/>
                          <w:marBottom w:val="0"/>
                          <w:divBdr>
                            <w:top w:val="none" w:sz="0" w:space="0" w:color="auto"/>
                            <w:left w:val="none" w:sz="0" w:space="0" w:color="auto"/>
                            <w:bottom w:val="none" w:sz="0" w:space="0" w:color="auto"/>
                            <w:right w:val="none" w:sz="0" w:space="0" w:color="auto"/>
                          </w:divBdr>
                        </w:div>
                      </w:divsChild>
                    </w:div>
                    <w:div w:id="1783648649">
                      <w:marLeft w:val="0"/>
                      <w:marRight w:val="0"/>
                      <w:marTop w:val="0"/>
                      <w:marBottom w:val="0"/>
                      <w:divBdr>
                        <w:top w:val="none" w:sz="0" w:space="0" w:color="auto"/>
                        <w:left w:val="none" w:sz="0" w:space="0" w:color="auto"/>
                        <w:bottom w:val="none" w:sz="0" w:space="0" w:color="auto"/>
                        <w:right w:val="none" w:sz="0" w:space="0" w:color="auto"/>
                      </w:divBdr>
                      <w:divsChild>
                        <w:div w:id="116066531">
                          <w:marLeft w:val="0"/>
                          <w:marRight w:val="0"/>
                          <w:marTop w:val="0"/>
                          <w:marBottom w:val="0"/>
                          <w:divBdr>
                            <w:top w:val="none" w:sz="0" w:space="0" w:color="auto"/>
                            <w:left w:val="none" w:sz="0" w:space="0" w:color="auto"/>
                            <w:bottom w:val="none" w:sz="0" w:space="0" w:color="auto"/>
                            <w:right w:val="none" w:sz="0" w:space="0" w:color="auto"/>
                          </w:divBdr>
                        </w:div>
                      </w:divsChild>
                    </w:div>
                    <w:div w:id="1842545054">
                      <w:marLeft w:val="0"/>
                      <w:marRight w:val="0"/>
                      <w:marTop w:val="0"/>
                      <w:marBottom w:val="0"/>
                      <w:divBdr>
                        <w:top w:val="none" w:sz="0" w:space="0" w:color="auto"/>
                        <w:left w:val="none" w:sz="0" w:space="0" w:color="auto"/>
                        <w:bottom w:val="none" w:sz="0" w:space="0" w:color="auto"/>
                        <w:right w:val="none" w:sz="0" w:space="0" w:color="auto"/>
                      </w:divBdr>
                      <w:divsChild>
                        <w:div w:id="1541939372">
                          <w:marLeft w:val="0"/>
                          <w:marRight w:val="0"/>
                          <w:marTop w:val="0"/>
                          <w:marBottom w:val="0"/>
                          <w:divBdr>
                            <w:top w:val="none" w:sz="0" w:space="0" w:color="auto"/>
                            <w:left w:val="none" w:sz="0" w:space="0" w:color="auto"/>
                            <w:bottom w:val="none" w:sz="0" w:space="0" w:color="auto"/>
                            <w:right w:val="none" w:sz="0" w:space="0" w:color="auto"/>
                          </w:divBdr>
                        </w:div>
                      </w:divsChild>
                    </w:div>
                    <w:div w:id="1871918496">
                      <w:marLeft w:val="0"/>
                      <w:marRight w:val="0"/>
                      <w:marTop w:val="0"/>
                      <w:marBottom w:val="0"/>
                      <w:divBdr>
                        <w:top w:val="none" w:sz="0" w:space="0" w:color="auto"/>
                        <w:left w:val="none" w:sz="0" w:space="0" w:color="auto"/>
                        <w:bottom w:val="none" w:sz="0" w:space="0" w:color="auto"/>
                        <w:right w:val="none" w:sz="0" w:space="0" w:color="auto"/>
                      </w:divBdr>
                      <w:divsChild>
                        <w:div w:id="976031474">
                          <w:marLeft w:val="0"/>
                          <w:marRight w:val="0"/>
                          <w:marTop w:val="0"/>
                          <w:marBottom w:val="0"/>
                          <w:divBdr>
                            <w:top w:val="none" w:sz="0" w:space="0" w:color="auto"/>
                            <w:left w:val="none" w:sz="0" w:space="0" w:color="auto"/>
                            <w:bottom w:val="none" w:sz="0" w:space="0" w:color="auto"/>
                            <w:right w:val="none" w:sz="0" w:space="0" w:color="auto"/>
                          </w:divBdr>
                        </w:div>
                      </w:divsChild>
                    </w:div>
                    <w:div w:id="1897203562">
                      <w:marLeft w:val="0"/>
                      <w:marRight w:val="0"/>
                      <w:marTop w:val="0"/>
                      <w:marBottom w:val="0"/>
                      <w:divBdr>
                        <w:top w:val="none" w:sz="0" w:space="0" w:color="auto"/>
                        <w:left w:val="none" w:sz="0" w:space="0" w:color="auto"/>
                        <w:bottom w:val="none" w:sz="0" w:space="0" w:color="auto"/>
                        <w:right w:val="none" w:sz="0" w:space="0" w:color="auto"/>
                      </w:divBdr>
                      <w:divsChild>
                        <w:div w:id="435947583">
                          <w:marLeft w:val="0"/>
                          <w:marRight w:val="0"/>
                          <w:marTop w:val="0"/>
                          <w:marBottom w:val="0"/>
                          <w:divBdr>
                            <w:top w:val="none" w:sz="0" w:space="0" w:color="auto"/>
                            <w:left w:val="none" w:sz="0" w:space="0" w:color="auto"/>
                            <w:bottom w:val="none" w:sz="0" w:space="0" w:color="auto"/>
                            <w:right w:val="none" w:sz="0" w:space="0" w:color="auto"/>
                          </w:divBdr>
                        </w:div>
                      </w:divsChild>
                    </w:div>
                    <w:div w:id="1945570261">
                      <w:marLeft w:val="0"/>
                      <w:marRight w:val="0"/>
                      <w:marTop w:val="0"/>
                      <w:marBottom w:val="0"/>
                      <w:divBdr>
                        <w:top w:val="none" w:sz="0" w:space="0" w:color="auto"/>
                        <w:left w:val="none" w:sz="0" w:space="0" w:color="auto"/>
                        <w:bottom w:val="none" w:sz="0" w:space="0" w:color="auto"/>
                        <w:right w:val="none" w:sz="0" w:space="0" w:color="auto"/>
                      </w:divBdr>
                      <w:divsChild>
                        <w:div w:id="120853315">
                          <w:marLeft w:val="0"/>
                          <w:marRight w:val="0"/>
                          <w:marTop w:val="0"/>
                          <w:marBottom w:val="0"/>
                          <w:divBdr>
                            <w:top w:val="none" w:sz="0" w:space="0" w:color="auto"/>
                            <w:left w:val="none" w:sz="0" w:space="0" w:color="auto"/>
                            <w:bottom w:val="none" w:sz="0" w:space="0" w:color="auto"/>
                            <w:right w:val="none" w:sz="0" w:space="0" w:color="auto"/>
                          </w:divBdr>
                        </w:div>
                      </w:divsChild>
                    </w:div>
                    <w:div w:id="1973711679">
                      <w:marLeft w:val="0"/>
                      <w:marRight w:val="0"/>
                      <w:marTop w:val="0"/>
                      <w:marBottom w:val="0"/>
                      <w:divBdr>
                        <w:top w:val="none" w:sz="0" w:space="0" w:color="auto"/>
                        <w:left w:val="none" w:sz="0" w:space="0" w:color="auto"/>
                        <w:bottom w:val="none" w:sz="0" w:space="0" w:color="auto"/>
                        <w:right w:val="none" w:sz="0" w:space="0" w:color="auto"/>
                      </w:divBdr>
                      <w:divsChild>
                        <w:div w:id="1979869541">
                          <w:marLeft w:val="0"/>
                          <w:marRight w:val="0"/>
                          <w:marTop w:val="0"/>
                          <w:marBottom w:val="0"/>
                          <w:divBdr>
                            <w:top w:val="none" w:sz="0" w:space="0" w:color="auto"/>
                            <w:left w:val="none" w:sz="0" w:space="0" w:color="auto"/>
                            <w:bottom w:val="none" w:sz="0" w:space="0" w:color="auto"/>
                            <w:right w:val="none" w:sz="0" w:space="0" w:color="auto"/>
                          </w:divBdr>
                        </w:div>
                      </w:divsChild>
                    </w:div>
                    <w:div w:id="2010787218">
                      <w:marLeft w:val="0"/>
                      <w:marRight w:val="0"/>
                      <w:marTop w:val="0"/>
                      <w:marBottom w:val="0"/>
                      <w:divBdr>
                        <w:top w:val="none" w:sz="0" w:space="0" w:color="auto"/>
                        <w:left w:val="none" w:sz="0" w:space="0" w:color="auto"/>
                        <w:bottom w:val="none" w:sz="0" w:space="0" w:color="auto"/>
                        <w:right w:val="none" w:sz="0" w:space="0" w:color="auto"/>
                      </w:divBdr>
                      <w:divsChild>
                        <w:div w:id="191037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58115">
              <w:marLeft w:val="0"/>
              <w:marRight w:val="0"/>
              <w:marTop w:val="0"/>
              <w:marBottom w:val="0"/>
              <w:divBdr>
                <w:top w:val="none" w:sz="0" w:space="0" w:color="auto"/>
                <w:left w:val="none" w:sz="0" w:space="0" w:color="auto"/>
                <w:bottom w:val="none" w:sz="0" w:space="0" w:color="auto"/>
                <w:right w:val="none" w:sz="0" w:space="0" w:color="auto"/>
              </w:divBdr>
            </w:div>
            <w:div w:id="1305743200">
              <w:marLeft w:val="0"/>
              <w:marRight w:val="0"/>
              <w:marTop w:val="0"/>
              <w:marBottom w:val="0"/>
              <w:divBdr>
                <w:top w:val="none" w:sz="0" w:space="0" w:color="auto"/>
                <w:left w:val="none" w:sz="0" w:space="0" w:color="auto"/>
                <w:bottom w:val="none" w:sz="0" w:space="0" w:color="auto"/>
                <w:right w:val="none" w:sz="0" w:space="0" w:color="auto"/>
              </w:divBdr>
            </w:div>
            <w:div w:id="1886215906">
              <w:marLeft w:val="0"/>
              <w:marRight w:val="0"/>
              <w:marTop w:val="0"/>
              <w:marBottom w:val="0"/>
              <w:divBdr>
                <w:top w:val="none" w:sz="0" w:space="0" w:color="auto"/>
                <w:left w:val="none" w:sz="0" w:space="0" w:color="auto"/>
                <w:bottom w:val="none" w:sz="0" w:space="0" w:color="auto"/>
                <w:right w:val="none" w:sz="0" w:space="0" w:color="auto"/>
              </w:divBdr>
            </w:div>
            <w:div w:id="2013949837">
              <w:marLeft w:val="0"/>
              <w:marRight w:val="0"/>
              <w:marTop w:val="0"/>
              <w:marBottom w:val="0"/>
              <w:divBdr>
                <w:top w:val="none" w:sz="0" w:space="0" w:color="auto"/>
                <w:left w:val="none" w:sz="0" w:space="0" w:color="auto"/>
                <w:bottom w:val="none" w:sz="0" w:space="0" w:color="auto"/>
                <w:right w:val="none" w:sz="0" w:space="0" w:color="auto"/>
              </w:divBdr>
            </w:div>
          </w:divsChild>
        </w:div>
        <w:div w:id="1249388498">
          <w:marLeft w:val="0"/>
          <w:marRight w:val="0"/>
          <w:marTop w:val="0"/>
          <w:marBottom w:val="0"/>
          <w:divBdr>
            <w:top w:val="none" w:sz="0" w:space="0" w:color="auto"/>
            <w:left w:val="none" w:sz="0" w:space="0" w:color="auto"/>
            <w:bottom w:val="none" w:sz="0" w:space="0" w:color="auto"/>
            <w:right w:val="none" w:sz="0" w:space="0" w:color="auto"/>
          </w:divBdr>
          <w:divsChild>
            <w:div w:id="1269897827">
              <w:marLeft w:val="0"/>
              <w:marRight w:val="0"/>
              <w:marTop w:val="0"/>
              <w:marBottom w:val="0"/>
              <w:divBdr>
                <w:top w:val="none" w:sz="0" w:space="0" w:color="auto"/>
                <w:left w:val="none" w:sz="0" w:space="0" w:color="auto"/>
                <w:bottom w:val="none" w:sz="0" w:space="0" w:color="auto"/>
                <w:right w:val="none" w:sz="0" w:space="0" w:color="auto"/>
              </w:divBdr>
            </w:div>
          </w:divsChild>
        </w:div>
        <w:div w:id="1355309172">
          <w:marLeft w:val="0"/>
          <w:marRight w:val="0"/>
          <w:marTop w:val="0"/>
          <w:marBottom w:val="0"/>
          <w:divBdr>
            <w:top w:val="none" w:sz="0" w:space="0" w:color="auto"/>
            <w:left w:val="none" w:sz="0" w:space="0" w:color="auto"/>
            <w:bottom w:val="none" w:sz="0" w:space="0" w:color="auto"/>
            <w:right w:val="none" w:sz="0" w:space="0" w:color="auto"/>
          </w:divBdr>
          <w:divsChild>
            <w:div w:id="924262558">
              <w:marLeft w:val="0"/>
              <w:marRight w:val="0"/>
              <w:marTop w:val="0"/>
              <w:marBottom w:val="0"/>
              <w:divBdr>
                <w:top w:val="none" w:sz="0" w:space="0" w:color="auto"/>
                <w:left w:val="none" w:sz="0" w:space="0" w:color="auto"/>
                <w:bottom w:val="none" w:sz="0" w:space="0" w:color="auto"/>
                <w:right w:val="none" w:sz="0" w:space="0" w:color="auto"/>
              </w:divBdr>
            </w:div>
          </w:divsChild>
        </w:div>
        <w:div w:id="1410543085">
          <w:marLeft w:val="0"/>
          <w:marRight w:val="0"/>
          <w:marTop w:val="0"/>
          <w:marBottom w:val="0"/>
          <w:divBdr>
            <w:top w:val="none" w:sz="0" w:space="0" w:color="auto"/>
            <w:left w:val="none" w:sz="0" w:space="0" w:color="auto"/>
            <w:bottom w:val="none" w:sz="0" w:space="0" w:color="auto"/>
            <w:right w:val="none" w:sz="0" w:space="0" w:color="auto"/>
          </w:divBdr>
          <w:divsChild>
            <w:div w:id="339551530">
              <w:marLeft w:val="0"/>
              <w:marRight w:val="0"/>
              <w:marTop w:val="0"/>
              <w:marBottom w:val="0"/>
              <w:divBdr>
                <w:top w:val="none" w:sz="0" w:space="0" w:color="auto"/>
                <w:left w:val="none" w:sz="0" w:space="0" w:color="auto"/>
                <w:bottom w:val="none" w:sz="0" w:space="0" w:color="auto"/>
                <w:right w:val="none" w:sz="0" w:space="0" w:color="auto"/>
              </w:divBdr>
            </w:div>
          </w:divsChild>
        </w:div>
        <w:div w:id="1480919457">
          <w:marLeft w:val="0"/>
          <w:marRight w:val="0"/>
          <w:marTop w:val="0"/>
          <w:marBottom w:val="0"/>
          <w:divBdr>
            <w:top w:val="none" w:sz="0" w:space="0" w:color="auto"/>
            <w:left w:val="none" w:sz="0" w:space="0" w:color="auto"/>
            <w:bottom w:val="none" w:sz="0" w:space="0" w:color="auto"/>
            <w:right w:val="none" w:sz="0" w:space="0" w:color="auto"/>
          </w:divBdr>
          <w:divsChild>
            <w:div w:id="1702515516">
              <w:marLeft w:val="0"/>
              <w:marRight w:val="0"/>
              <w:marTop w:val="0"/>
              <w:marBottom w:val="0"/>
              <w:divBdr>
                <w:top w:val="none" w:sz="0" w:space="0" w:color="auto"/>
                <w:left w:val="none" w:sz="0" w:space="0" w:color="auto"/>
                <w:bottom w:val="none" w:sz="0" w:space="0" w:color="auto"/>
                <w:right w:val="none" w:sz="0" w:space="0" w:color="auto"/>
              </w:divBdr>
            </w:div>
          </w:divsChild>
        </w:div>
        <w:div w:id="1552307060">
          <w:marLeft w:val="0"/>
          <w:marRight w:val="0"/>
          <w:marTop w:val="0"/>
          <w:marBottom w:val="0"/>
          <w:divBdr>
            <w:top w:val="none" w:sz="0" w:space="0" w:color="auto"/>
            <w:left w:val="none" w:sz="0" w:space="0" w:color="auto"/>
            <w:bottom w:val="none" w:sz="0" w:space="0" w:color="auto"/>
            <w:right w:val="none" w:sz="0" w:space="0" w:color="auto"/>
          </w:divBdr>
          <w:divsChild>
            <w:div w:id="224798542">
              <w:marLeft w:val="0"/>
              <w:marRight w:val="0"/>
              <w:marTop w:val="0"/>
              <w:marBottom w:val="0"/>
              <w:divBdr>
                <w:top w:val="none" w:sz="0" w:space="0" w:color="auto"/>
                <w:left w:val="none" w:sz="0" w:space="0" w:color="auto"/>
                <w:bottom w:val="none" w:sz="0" w:space="0" w:color="auto"/>
                <w:right w:val="none" w:sz="0" w:space="0" w:color="auto"/>
              </w:divBdr>
            </w:div>
          </w:divsChild>
        </w:div>
        <w:div w:id="1578245016">
          <w:marLeft w:val="0"/>
          <w:marRight w:val="0"/>
          <w:marTop w:val="0"/>
          <w:marBottom w:val="0"/>
          <w:divBdr>
            <w:top w:val="none" w:sz="0" w:space="0" w:color="auto"/>
            <w:left w:val="none" w:sz="0" w:space="0" w:color="auto"/>
            <w:bottom w:val="none" w:sz="0" w:space="0" w:color="auto"/>
            <w:right w:val="none" w:sz="0" w:space="0" w:color="auto"/>
          </w:divBdr>
          <w:divsChild>
            <w:div w:id="1729722359">
              <w:marLeft w:val="0"/>
              <w:marRight w:val="0"/>
              <w:marTop w:val="0"/>
              <w:marBottom w:val="0"/>
              <w:divBdr>
                <w:top w:val="none" w:sz="0" w:space="0" w:color="auto"/>
                <w:left w:val="none" w:sz="0" w:space="0" w:color="auto"/>
                <w:bottom w:val="none" w:sz="0" w:space="0" w:color="auto"/>
                <w:right w:val="none" w:sz="0" w:space="0" w:color="auto"/>
              </w:divBdr>
            </w:div>
          </w:divsChild>
        </w:div>
        <w:div w:id="1629627869">
          <w:marLeft w:val="0"/>
          <w:marRight w:val="0"/>
          <w:marTop w:val="0"/>
          <w:marBottom w:val="0"/>
          <w:divBdr>
            <w:top w:val="none" w:sz="0" w:space="0" w:color="auto"/>
            <w:left w:val="none" w:sz="0" w:space="0" w:color="auto"/>
            <w:bottom w:val="none" w:sz="0" w:space="0" w:color="auto"/>
            <w:right w:val="none" w:sz="0" w:space="0" w:color="auto"/>
          </w:divBdr>
          <w:divsChild>
            <w:div w:id="730537705">
              <w:marLeft w:val="0"/>
              <w:marRight w:val="0"/>
              <w:marTop w:val="0"/>
              <w:marBottom w:val="0"/>
              <w:divBdr>
                <w:top w:val="none" w:sz="0" w:space="0" w:color="auto"/>
                <w:left w:val="none" w:sz="0" w:space="0" w:color="auto"/>
                <w:bottom w:val="none" w:sz="0" w:space="0" w:color="auto"/>
                <w:right w:val="none" w:sz="0" w:space="0" w:color="auto"/>
              </w:divBdr>
            </w:div>
            <w:div w:id="1695573490">
              <w:marLeft w:val="0"/>
              <w:marRight w:val="0"/>
              <w:marTop w:val="0"/>
              <w:marBottom w:val="0"/>
              <w:divBdr>
                <w:top w:val="none" w:sz="0" w:space="0" w:color="auto"/>
                <w:left w:val="none" w:sz="0" w:space="0" w:color="auto"/>
                <w:bottom w:val="none" w:sz="0" w:space="0" w:color="auto"/>
                <w:right w:val="none" w:sz="0" w:space="0" w:color="auto"/>
              </w:divBdr>
            </w:div>
          </w:divsChild>
        </w:div>
        <w:div w:id="1634604929">
          <w:marLeft w:val="0"/>
          <w:marRight w:val="0"/>
          <w:marTop w:val="0"/>
          <w:marBottom w:val="0"/>
          <w:divBdr>
            <w:top w:val="none" w:sz="0" w:space="0" w:color="auto"/>
            <w:left w:val="none" w:sz="0" w:space="0" w:color="auto"/>
            <w:bottom w:val="none" w:sz="0" w:space="0" w:color="auto"/>
            <w:right w:val="none" w:sz="0" w:space="0" w:color="auto"/>
          </w:divBdr>
          <w:divsChild>
            <w:div w:id="843086339">
              <w:marLeft w:val="0"/>
              <w:marRight w:val="0"/>
              <w:marTop w:val="0"/>
              <w:marBottom w:val="0"/>
              <w:divBdr>
                <w:top w:val="none" w:sz="0" w:space="0" w:color="auto"/>
                <w:left w:val="none" w:sz="0" w:space="0" w:color="auto"/>
                <w:bottom w:val="none" w:sz="0" w:space="0" w:color="auto"/>
                <w:right w:val="none" w:sz="0" w:space="0" w:color="auto"/>
              </w:divBdr>
            </w:div>
          </w:divsChild>
        </w:div>
        <w:div w:id="1656372276">
          <w:marLeft w:val="0"/>
          <w:marRight w:val="0"/>
          <w:marTop w:val="0"/>
          <w:marBottom w:val="0"/>
          <w:divBdr>
            <w:top w:val="none" w:sz="0" w:space="0" w:color="auto"/>
            <w:left w:val="none" w:sz="0" w:space="0" w:color="auto"/>
            <w:bottom w:val="none" w:sz="0" w:space="0" w:color="auto"/>
            <w:right w:val="none" w:sz="0" w:space="0" w:color="auto"/>
          </w:divBdr>
          <w:divsChild>
            <w:div w:id="1738701568">
              <w:marLeft w:val="0"/>
              <w:marRight w:val="0"/>
              <w:marTop w:val="0"/>
              <w:marBottom w:val="0"/>
              <w:divBdr>
                <w:top w:val="none" w:sz="0" w:space="0" w:color="auto"/>
                <w:left w:val="none" w:sz="0" w:space="0" w:color="auto"/>
                <w:bottom w:val="none" w:sz="0" w:space="0" w:color="auto"/>
                <w:right w:val="none" w:sz="0" w:space="0" w:color="auto"/>
              </w:divBdr>
            </w:div>
          </w:divsChild>
        </w:div>
        <w:div w:id="1656378952">
          <w:marLeft w:val="0"/>
          <w:marRight w:val="0"/>
          <w:marTop w:val="0"/>
          <w:marBottom w:val="0"/>
          <w:divBdr>
            <w:top w:val="none" w:sz="0" w:space="0" w:color="auto"/>
            <w:left w:val="none" w:sz="0" w:space="0" w:color="auto"/>
            <w:bottom w:val="none" w:sz="0" w:space="0" w:color="auto"/>
            <w:right w:val="none" w:sz="0" w:space="0" w:color="auto"/>
          </w:divBdr>
          <w:divsChild>
            <w:div w:id="1191186739">
              <w:marLeft w:val="0"/>
              <w:marRight w:val="0"/>
              <w:marTop w:val="0"/>
              <w:marBottom w:val="0"/>
              <w:divBdr>
                <w:top w:val="none" w:sz="0" w:space="0" w:color="auto"/>
                <w:left w:val="none" w:sz="0" w:space="0" w:color="auto"/>
                <w:bottom w:val="none" w:sz="0" w:space="0" w:color="auto"/>
                <w:right w:val="none" w:sz="0" w:space="0" w:color="auto"/>
              </w:divBdr>
            </w:div>
          </w:divsChild>
        </w:div>
        <w:div w:id="1667514865">
          <w:marLeft w:val="0"/>
          <w:marRight w:val="0"/>
          <w:marTop w:val="0"/>
          <w:marBottom w:val="0"/>
          <w:divBdr>
            <w:top w:val="none" w:sz="0" w:space="0" w:color="auto"/>
            <w:left w:val="none" w:sz="0" w:space="0" w:color="auto"/>
            <w:bottom w:val="none" w:sz="0" w:space="0" w:color="auto"/>
            <w:right w:val="none" w:sz="0" w:space="0" w:color="auto"/>
          </w:divBdr>
          <w:divsChild>
            <w:div w:id="713236535">
              <w:marLeft w:val="0"/>
              <w:marRight w:val="0"/>
              <w:marTop w:val="0"/>
              <w:marBottom w:val="0"/>
              <w:divBdr>
                <w:top w:val="none" w:sz="0" w:space="0" w:color="auto"/>
                <w:left w:val="none" w:sz="0" w:space="0" w:color="auto"/>
                <w:bottom w:val="none" w:sz="0" w:space="0" w:color="auto"/>
                <w:right w:val="none" w:sz="0" w:space="0" w:color="auto"/>
              </w:divBdr>
            </w:div>
          </w:divsChild>
        </w:div>
        <w:div w:id="1720743092">
          <w:marLeft w:val="0"/>
          <w:marRight w:val="0"/>
          <w:marTop w:val="0"/>
          <w:marBottom w:val="0"/>
          <w:divBdr>
            <w:top w:val="none" w:sz="0" w:space="0" w:color="auto"/>
            <w:left w:val="none" w:sz="0" w:space="0" w:color="auto"/>
            <w:bottom w:val="none" w:sz="0" w:space="0" w:color="auto"/>
            <w:right w:val="none" w:sz="0" w:space="0" w:color="auto"/>
          </w:divBdr>
          <w:divsChild>
            <w:div w:id="414589634">
              <w:marLeft w:val="0"/>
              <w:marRight w:val="0"/>
              <w:marTop w:val="0"/>
              <w:marBottom w:val="0"/>
              <w:divBdr>
                <w:top w:val="none" w:sz="0" w:space="0" w:color="auto"/>
                <w:left w:val="none" w:sz="0" w:space="0" w:color="auto"/>
                <w:bottom w:val="none" w:sz="0" w:space="0" w:color="auto"/>
                <w:right w:val="none" w:sz="0" w:space="0" w:color="auto"/>
              </w:divBdr>
            </w:div>
            <w:div w:id="508523605">
              <w:marLeft w:val="0"/>
              <w:marRight w:val="0"/>
              <w:marTop w:val="0"/>
              <w:marBottom w:val="0"/>
              <w:divBdr>
                <w:top w:val="none" w:sz="0" w:space="0" w:color="auto"/>
                <w:left w:val="none" w:sz="0" w:space="0" w:color="auto"/>
                <w:bottom w:val="none" w:sz="0" w:space="0" w:color="auto"/>
                <w:right w:val="none" w:sz="0" w:space="0" w:color="auto"/>
              </w:divBdr>
            </w:div>
            <w:div w:id="631832814">
              <w:marLeft w:val="0"/>
              <w:marRight w:val="0"/>
              <w:marTop w:val="0"/>
              <w:marBottom w:val="0"/>
              <w:divBdr>
                <w:top w:val="none" w:sz="0" w:space="0" w:color="auto"/>
                <w:left w:val="none" w:sz="0" w:space="0" w:color="auto"/>
                <w:bottom w:val="none" w:sz="0" w:space="0" w:color="auto"/>
                <w:right w:val="none" w:sz="0" w:space="0" w:color="auto"/>
              </w:divBdr>
            </w:div>
            <w:div w:id="843860503">
              <w:marLeft w:val="0"/>
              <w:marRight w:val="0"/>
              <w:marTop w:val="0"/>
              <w:marBottom w:val="0"/>
              <w:divBdr>
                <w:top w:val="none" w:sz="0" w:space="0" w:color="auto"/>
                <w:left w:val="none" w:sz="0" w:space="0" w:color="auto"/>
                <w:bottom w:val="none" w:sz="0" w:space="0" w:color="auto"/>
                <w:right w:val="none" w:sz="0" w:space="0" w:color="auto"/>
              </w:divBdr>
            </w:div>
          </w:divsChild>
        </w:div>
        <w:div w:id="1913613872">
          <w:marLeft w:val="0"/>
          <w:marRight w:val="0"/>
          <w:marTop w:val="0"/>
          <w:marBottom w:val="0"/>
          <w:divBdr>
            <w:top w:val="none" w:sz="0" w:space="0" w:color="auto"/>
            <w:left w:val="none" w:sz="0" w:space="0" w:color="auto"/>
            <w:bottom w:val="none" w:sz="0" w:space="0" w:color="auto"/>
            <w:right w:val="none" w:sz="0" w:space="0" w:color="auto"/>
          </w:divBdr>
          <w:divsChild>
            <w:div w:id="1929609214">
              <w:marLeft w:val="0"/>
              <w:marRight w:val="0"/>
              <w:marTop w:val="0"/>
              <w:marBottom w:val="0"/>
              <w:divBdr>
                <w:top w:val="none" w:sz="0" w:space="0" w:color="auto"/>
                <w:left w:val="none" w:sz="0" w:space="0" w:color="auto"/>
                <w:bottom w:val="none" w:sz="0" w:space="0" w:color="auto"/>
                <w:right w:val="none" w:sz="0" w:space="0" w:color="auto"/>
              </w:divBdr>
            </w:div>
          </w:divsChild>
        </w:div>
        <w:div w:id="1967351423">
          <w:marLeft w:val="0"/>
          <w:marRight w:val="0"/>
          <w:marTop w:val="0"/>
          <w:marBottom w:val="0"/>
          <w:divBdr>
            <w:top w:val="none" w:sz="0" w:space="0" w:color="auto"/>
            <w:left w:val="none" w:sz="0" w:space="0" w:color="auto"/>
            <w:bottom w:val="none" w:sz="0" w:space="0" w:color="auto"/>
            <w:right w:val="none" w:sz="0" w:space="0" w:color="auto"/>
          </w:divBdr>
          <w:divsChild>
            <w:div w:id="1168518871">
              <w:marLeft w:val="0"/>
              <w:marRight w:val="0"/>
              <w:marTop w:val="0"/>
              <w:marBottom w:val="0"/>
              <w:divBdr>
                <w:top w:val="none" w:sz="0" w:space="0" w:color="auto"/>
                <w:left w:val="none" w:sz="0" w:space="0" w:color="auto"/>
                <w:bottom w:val="none" w:sz="0" w:space="0" w:color="auto"/>
                <w:right w:val="none" w:sz="0" w:space="0" w:color="auto"/>
              </w:divBdr>
            </w:div>
          </w:divsChild>
        </w:div>
        <w:div w:id="1970355179">
          <w:marLeft w:val="0"/>
          <w:marRight w:val="0"/>
          <w:marTop w:val="0"/>
          <w:marBottom w:val="0"/>
          <w:divBdr>
            <w:top w:val="none" w:sz="0" w:space="0" w:color="auto"/>
            <w:left w:val="none" w:sz="0" w:space="0" w:color="auto"/>
            <w:bottom w:val="none" w:sz="0" w:space="0" w:color="auto"/>
            <w:right w:val="none" w:sz="0" w:space="0" w:color="auto"/>
          </w:divBdr>
          <w:divsChild>
            <w:div w:id="60951131">
              <w:marLeft w:val="0"/>
              <w:marRight w:val="0"/>
              <w:marTop w:val="0"/>
              <w:marBottom w:val="0"/>
              <w:divBdr>
                <w:top w:val="none" w:sz="0" w:space="0" w:color="auto"/>
                <w:left w:val="none" w:sz="0" w:space="0" w:color="auto"/>
                <w:bottom w:val="none" w:sz="0" w:space="0" w:color="auto"/>
                <w:right w:val="none" w:sz="0" w:space="0" w:color="auto"/>
              </w:divBdr>
            </w:div>
            <w:div w:id="161893188">
              <w:marLeft w:val="0"/>
              <w:marRight w:val="0"/>
              <w:marTop w:val="0"/>
              <w:marBottom w:val="0"/>
              <w:divBdr>
                <w:top w:val="none" w:sz="0" w:space="0" w:color="auto"/>
                <w:left w:val="none" w:sz="0" w:space="0" w:color="auto"/>
                <w:bottom w:val="none" w:sz="0" w:space="0" w:color="auto"/>
                <w:right w:val="none" w:sz="0" w:space="0" w:color="auto"/>
              </w:divBdr>
            </w:div>
            <w:div w:id="443812212">
              <w:marLeft w:val="0"/>
              <w:marRight w:val="0"/>
              <w:marTop w:val="0"/>
              <w:marBottom w:val="0"/>
              <w:divBdr>
                <w:top w:val="none" w:sz="0" w:space="0" w:color="auto"/>
                <w:left w:val="none" w:sz="0" w:space="0" w:color="auto"/>
                <w:bottom w:val="none" w:sz="0" w:space="0" w:color="auto"/>
                <w:right w:val="none" w:sz="0" w:space="0" w:color="auto"/>
              </w:divBdr>
            </w:div>
            <w:div w:id="475801882">
              <w:marLeft w:val="0"/>
              <w:marRight w:val="0"/>
              <w:marTop w:val="0"/>
              <w:marBottom w:val="0"/>
              <w:divBdr>
                <w:top w:val="none" w:sz="0" w:space="0" w:color="auto"/>
                <w:left w:val="none" w:sz="0" w:space="0" w:color="auto"/>
                <w:bottom w:val="none" w:sz="0" w:space="0" w:color="auto"/>
                <w:right w:val="none" w:sz="0" w:space="0" w:color="auto"/>
              </w:divBdr>
            </w:div>
            <w:div w:id="722023791">
              <w:marLeft w:val="0"/>
              <w:marRight w:val="0"/>
              <w:marTop w:val="0"/>
              <w:marBottom w:val="0"/>
              <w:divBdr>
                <w:top w:val="none" w:sz="0" w:space="0" w:color="auto"/>
                <w:left w:val="none" w:sz="0" w:space="0" w:color="auto"/>
                <w:bottom w:val="none" w:sz="0" w:space="0" w:color="auto"/>
                <w:right w:val="none" w:sz="0" w:space="0" w:color="auto"/>
              </w:divBdr>
            </w:div>
            <w:div w:id="881019423">
              <w:marLeft w:val="0"/>
              <w:marRight w:val="0"/>
              <w:marTop w:val="0"/>
              <w:marBottom w:val="0"/>
              <w:divBdr>
                <w:top w:val="none" w:sz="0" w:space="0" w:color="auto"/>
                <w:left w:val="none" w:sz="0" w:space="0" w:color="auto"/>
                <w:bottom w:val="none" w:sz="0" w:space="0" w:color="auto"/>
                <w:right w:val="none" w:sz="0" w:space="0" w:color="auto"/>
              </w:divBdr>
            </w:div>
            <w:div w:id="1394237917">
              <w:marLeft w:val="0"/>
              <w:marRight w:val="0"/>
              <w:marTop w:val="0"/>
              <w:marBottom w:val="0"/>
              <w:divBdr>
                <w:top w:val="none" w:sz="0" w:space="0" w:color="auto"/>
                <w:left w:val="none" w:sz="0" w:space="0" w:color="auto"/>
                <w:bottom w:val="none" w:sz="0" w:space="0" w:color="auto"/>
                <w:right w:val="none" w:sz="0" w:space="0" w:color="auto"/>
              </w:divBdr>
            </w:div>
            <w:div w:id="1542133470">
              <w:marLeft w:val="0"/>
              <w:marRight w:val="0"/>
              <w:marTop w:val="0"/>
              <w:marBottom w:val="0"/>
              <w:divBdr>
                <w:top w:val="none" w:sz="0" w:space="0" w:color="auto"/>
                <w:left w:val="none" w:sz="0" w:space="0" w:color="auto"/>
                <w:bottom w:val="none" w:sz="0" w:space="0" w:color="auto"/>
                <w:right w:val="none" w:sz="0" w:space="0" w:color="auto"/>
              </w:divBdr>
            </w:div>
          </w:divsChild>
        </w:div>
        <w:div w:id="2137522846">
          <w:marLeft w:val="0"/>
          <w:marRight w:val="0"/>
          <w:marTop w:val="0"/>
          <w:marBottom w:val="0"/>
          <w:divBdr>
            <w:top w:val="none" w:sz="0" w:space="0" w:color="auto"/>
            <w:left w:val="none" w:sz="0" w:space="0" w:color="auto"/>
            <w:bottom w:val="none" w:sz="0" w:space="0" w:color="auto"/>
            <w:right w:val="none" w:sz="0" w:space="0" w:color="auto"/>
          </w:divBdr>
          <w:divsChild>
            <w:div w:id="569465355">
              <w:marLeft w:val="0"/>
              <w:marRight w:val="0"/>
              <w:marTop w:val="0"/>
              <w:marBottom w:val="0"/>
              <w:divBdr>
                <w:top w:val="none" w:sz="0" w:space="0" w:color="auto"/>
                <w:left w:val="none" w:sz="0" w:space="0" w:color="auto"/>
                <w:bottom w:val="none" w:sz="0" w:space="0" w:color="auto"/>
                <w:right w:val="none" w:sz="0" w:space="0" w:color="auto"/>
              </w:divBdr>
            </w:div>
            <w:div w:id="199676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f462cb-5370-4e42-beea-bd231abb48f3">
      <Terms xmlns="http://schemas.microsoft.com/office/infopath/2007/PartnerControls"/>
    </lcf76f155ced4ddcb4097134ff3c332f>
    <TaxCatchAll xmlns="7ea83788-e278-4685-8315-5126697249b2" xsi:nil="true"/>
    <Atsakingas xmlns="9df462cb-5370-4e42-beea-bd231abb48f3">
      <UserInfo>
        <DisplayName/>
        <AccountId xsi:nil="true"/>
        <AccountType/>
      </UserInfo>
    </Atsakinga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7BED3F836FB354A98C590FDA8928311" ma:contentTypeVersion="13" ma:contentTypeDescription="Kurkite naują dokumentą." ma:contentTypeScope="" ma:versionID="743719c91f69d8dee81dd5810ffede8d">
  <xsd:schema xmlns:xsd="http://www.w3.org/2001/XMLSchema" xmlns:xs="http://www.w3.org/2001/XMLSchema" xmlns:p="http://schemas.microsoft.com/office/2006/metadata/properties" xmlns:ns2="9df462cb-5370-4e42-beea-bd231abb48f3" xmlns:ns3="7ea83788-e278-4685-8315-5126697249b2" targetNamespace="http://schemas.microsoft.com/office/2006/metadata/properties" ma:root="true" ma:fieldsID="5e0966bed677b3ac76818cc32ffe43ea" ns2:_="" ns3:_="">
    <xsd:import namespace="9df462cb-5370-4e42-beea-bd231abb48f3"/>
    <xsd:import namespace="7ea83788-e278-4685-8315-5126697249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Atsakinga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62cb-5370-4e42-beea-bd231abb48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Atsakingas" ma:index="19" nillable="true" ma:displayName="Atsakingas" ma:format="Dropdown" ma:list="UserInfo" ma:SharePointGroup="0" ma:internalName="Atsakinga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a83788-e278-4685-8315-5126697249b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f933ba-d3fc-4dfc-b263-9bebb1febd4f}" ma:internalName="TaxCatchAll" ma:showField="CatchAllData" ma:web="7ea83788-e278-4685-8315-5126697249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1F981F-99E9-48CE-984A-83AB7F3E6541}">
  <ds:schemaRefs>
    <ds:schemaRef ds:uri="http://schemas.microsoft.com/sharepoint/v3/contenttype/forms"/>
  </ds:schemaRefs>
</ds:datastoreItem>
</file>

<file path=customXml/itemProps2.xml><?xml version="1.0" encoding="utf-8"?>
<ds:datastoreItem xmlns:ds="http://schemas.openxmlformats.org/officeDocument/2006/customXml" ds:itemID="{2D82251C-DB64-477A-B9B9-C7D4227A2F73}">
  <ds:schemaRefs>
    <ds:schemaRef ds:uri="http://schemas.microsoft.com/office/2006/metadata/properties"/>
    <ds:schemaRef ds:uri="http://schemas.microsoft.com/office/infopath/2007/PartnerControls"/>
    <ds:schemaRef ds:uri="9df462cb-5370-4e42-beea-bd231abb48f3"/>
    <ds:schemaRef ds:uri="7ea83788-e278-4685-8315-5126697249b2"/>
  </ds:schemaRefs>
</ds:datastoreItem>
</file>

<file path=customXml/itemProps3.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4.xml><?xml version="1.0" encoding="utf-8"?>
<ds:datastoreItem xmlns:ds="http://schemas.openxmlformats.org/officeDocument/2006/customXml" ds:itemID="{219962C5-39A3-4770-974F-6ECFBB38E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62cb-5370-4e42-beea-bd231abb48f3"/>
    <ds:schemaRef ds:uri="7ea83788-e278-4685-8315-5126697249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815</Words>
  <Characters>4652</Characters>
  <Application>Microsoft Office Word</Application>
  <DocSecurity>0</DocSecurity>
  <Lines>38</Lines>
  <Paragraphs>10</Paragraphs>
  <ScaleCrop>false</ScaleCrop>
  <Company>VĮ Registrų centras</Company>
  <LinksUpToDate>false</LinksUpToDate>
  <CharactersWithSpaces>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Igoris Rinkevičius</cp:lastModifiedBy>
  <cp:revision>46</cp:revision>
  <dcterms:created xsi:type="dcterms:W3CDTF">2025-05-02T16:07:00Z</dcterms:created>
  <dcterms:modified xsi:type="dcterms:W3CDTF">2025-05-25T10:38:00Z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0x01010047BED3F836FB354A98C590FDA8928311</vt:lpwstr>
  </property>
  <property fmtid="{D5CDD505-2E9C-101B-9397-08002B2CF9AE}" pid="10" name="MediaServiceImageTags">
    <vt:lpwstr/>
  </property>
</Properties>
</file>